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F0E1" w14:textId="12A2125B" w:rsidR="0066590C" w:rsidRDefault="0066590C" w:rsidP="00E0417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B85214">
        <w:rPr>
          <w:rFonts w:cstheme="minorHAnsi"/>
          <w:i/>
          <w:sz w:val="24"/>
          <w:szCs w:val="24"/>
        </w:rPr>
        <w:t xml:space="preserve">To ensure accessibility in accordance with the Americans with Disabilities Act (ADA), </w:t>
      </w:r>
      <w:r w:rsidR="00E2656E">
        <w:rPr>
          <w:rFonts w:cstheme="minorHAnsi"/>
          <w:i/>
          <w:sz w:val="24"/>
          <w:szCs w:val="24"/>
        </w:rPr>
        <w:br/>
      </w:r>
      <w:r w:rsidRPr="00B85214">
        <w:rPr>
          <w:rFonts w:cstheme="minorHAnsi"/>
          <w:i/>
          <w:sz w:val="24"/>
          <w:szCs w:val="24"/>
        </w:rPr>
        <w:t>please use</w:t>
      </w:r>
      <w:r w:rsidR="00954110" w:rsidRPr="00B85214">
        <w:rPr>
          <w:rFonts w:cstheme="minorHAnsi"/>
          <w:i/>
          <w:sz w:val="24"/>
          <w:szCs w:val="24"/>
        </w:rPr>
        <w:t xml:space="preserve"> the down arrow key to navigate </w:t>
      </w:r>
      <w:r w:rsidRPr="00B85214">
        <w:rPr>
          <w:rFonts w:cstheme="minorHAnsi"/>
          <w:i/>
          <w:sz w:val="24"/>
          <w:szCs w:val="24"/>
        </w:rPr>
        <w:t>this tool.</w:t>
      </w:r>
    </w:p>
    <w:p w14:paraId="6EA6E5ED" w14:textId="77777777" w:rsidR="00E77A13" w:rsidRPr="00B85214" w:rsidRDefault="00E77A13" w:rsidP="00E0417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2689C999" w14:textId="2CA7C4C1" w:rsidR="00A208E4" w:rsidRPr="00B85214" w:rsidRDefault="00C3661F" w:rsidP="00E0417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Educator </w:t>
      </w:r>
      <w:r w:rsidR="00A208E4" w:rsidRPr="00B85214">
        <w:rPr>
          <w:rFonts w:cstheme="minorHAnsi"/>
          <w:sz w:val="24"/>
          <w:szCs w:val="24"/>
        </w:rPr>
        <w:t>Name:</w:t>
      </w:r>
      <w:r w:rsidR="00E061D2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4"/>
            <w:rFonts w:cstheme="minorHAnsi"/>
            <w:sz w:val="24"/>
            <w:szCs w:val="24"/>
          </w:rPr>
          <w:alias w:val="Educator Name"/>
          <w:tag w:val="Demographic Information "/>
          <w:id w:val="-1321724952"/>
          <w:lock w:val="sdtLocked"/>
          <w:placeholder>
            <w:docPart w:val="849FCECDDA704786878838F955828DCE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236205786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236205786"/>
        </w:sdtContent>
      </w:sdt>
      <w:r w:rsidR="00ED7939" w:rsidRPr="00B85214">
        <w:rPr>
          <w:rStyle w:val="Style4"/>
          <w:rFonts w:cstheme="minorHAnsi"/>
          <w:sz w:val="24"/>
          <w:szCs w:val="24"/>
          <w:u w:val="none"/>
        </w:rPr>
        <w:tab/>
      </w:r>
      <w:r w:rsidR="00ED7939" w:rsidRPr="00B85214">
        <w:rPr>
          <w:rStyle w:val="Style4"/>
          <w:rFonts w:cstheme="minorHAnsi"/>
          <w:sz w:val="24"/>
          <w:szCs w:val="24"/>
          <w:u w:val="none"/>
        </w:rPr>
        <w:tab/>
      </w:r>
      <w:r w:rsidR="006309DD">
        <w:rPr>
          <w:rStyle w:val="Style4"/>
          <w:rFonts w:cstheme="minorHAnsi"/>
          <w:sz w:val="24"/>
          <w:szCs w:val="24"/>
          <w:u w:val="none"/>
        </w:rPr>
        <w:tab/>
      </w:r>
      <w:r w:rsidR="008C6234" w:rsidRPr="00B85214">
        <w:rPr>
          <w:rFonts w:cstheme="minorHAnsi"/>
          <w:sz w:val="24"/>
          <w:szCs w:val="24"/>
        </w:rPr>
        <w:t>Observation Date:</w:t>
      </w:r>
      <w:r w:rsidR="00336CCF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Observation Date"/>
          <w:tag w:val="Demographic Information "/>
          <w:id w:val="884134753"/>
          <w:placeholder>
            <w:docPart w:val="FB5557ABFBB34C04B618FFF55B787EFB"/>
          </w:placeholder>
          <w:showingPlcHdr/>
          <w:date w:fullDate="2016-10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155081890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a date.</w:t>
          </w:r>
          <w:permEnd w:id="155081890"/>
        </w:sdtContent>
      </w:sdt>
      <w:r w:rsidR="008C6234" w:rsidRPr="00B85214">
        <w:rPr>
          <w:rFonts w:cstheme="minorHAnsi"/>
          <w:sz w:val="24"/>
          <w:szCs w:val="24"/>
        </w:rPr>
        <w:tab/>
      </w:r>
    </w:p>
    <w:p w14:paraId="0F07AE9A" w14:textId="0B22FEFE" w:rsidR="00336CCF" w:rsidRPr="00B85214" w:rsidRDefault="008C6234" w:rsidP="00E0417E">
      <w:pPr>
        <w:spacing w:after="0" w:line="240" w:lineRule="auto"/>
        <w:contextualSpacing/>
        <w:rPr>
          <w:rStyle w:val="Style5"/>
          <w:rFonts w:cstheme="minorHAnsi"/>
          <w:sz w:val="24"/>
          <w:szCs w:val="24"/>
        </w:rPr>
      </w:pPr>
      <w:r w:rsidRPr="00B85214">
        <w:rPr>
          <w:rFonts w:cstheme="minorHAnsi"/>
          <w:sz w:val="24"/>
          <w:szCs w:val="24"/>
        </w:rPr>
        <w:t>Evaluator Name:</w:t>
      </w:r>
      <w:r w:rsidR="00356EBA" w:rsidRPr="00B85214">
        <w:rPr>
          <w:rFonts w:cstheme="minorHAnsi"/>
          <w:sz w:val="24"/>
          <w:szCs w:val="24"/>
        </w:rPr>
        <w:t xml:space="preserve"> </w:t>
      </w:r>
      <w:r w:rsidR="00336CCF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3"/>
            <w:rFonts w:cstheme="minorHAnsi"/>
            <w:sz w:val="24"/>
            <w:szCs w:val="24"/>
          </w:rPr>
          <w:alias w:val="Evaluator Name"/>
          <w:tag w:val="Demographic Information "/>
          <w:id w:val="-2057920263"/>
          <w:lock w:val="sdtLocked"/>
          <w:placeholder>
            <w:docPart w:val="3E4C5E692F8D4EFC95F1AAF04DE7472D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495327790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495327790"/>
        </w:sdtContent>
      </w:sdt>
      <w:r w:rsidR="00A208E4" w:rsidRPr="00B85214">
        <w:rPr>
          <w:rFonts w:cstheme="minorHAnsi"/>
          <w:sz w:val="24"/>
          <w:szCs w:val="24"/>
        </w:rPr>
        <w:t xml:space="preserve"> </w:t>
      </w:r>
      <w:r w:rsidR="00ED7939" w:rsidRPr="00B85214">
        <w:rPr>
          <w:rFonts w:cstheme="minorHAnsi"/>
          <w:sz w:val="24"/>
          <w:szCs w:val="24"/>
        </w:rPr>
        <w:tab/>
      </w:r>
      <w:r w:rsidR="00ED7939" w:rsidRPr="00B85214">
        <w:rPr>
          <w:rFonts w:cstheme="minorHAnsi"/>
          <w:sz w:val="24"/>
          <w:szCs w:val="24"/>
        </w:rPr>
        <w:tab/>
      </w:r>
      <w:r w:rsidR="006309DD">
        <w:rPr>
          <w:rFonts w:cstheme="minorHAnsi"/>
          <w:sz w:val="24"/>
          <w:szCs w:val="24"/>
        </w:rPr>
        <w:tab/>
      </w:r>
      <w:r w:rsidRPr="00B85214">
        <w:rPr>
          <w:rFonts w:cstheme="minorHAnsi"/>
          <w:sz w:val="24"/>
          <w:szCs w:val="24"/>
        </w:rPr>
        <w:t>Time/Duration</w:t>
      </w:r>
      <w:r w:rsidR="00356EBA" w:rsidRPr="00B85214">
        <w:rPr>
          <w:rFonts w:cstheme="minorHAnsi"/>
          <w:sz w:val="24"/>
          <w:szCs w:val="24"/>
        </w:rPr>
        <w:t xml:space="preserve">: </w:t>
      </w:r>
      <w:sdt>
        <w:sdtPr>
          <w:rPr>
            <w:rStyle w:val="Style5"/>
            <w:rFonts w:cstheme="minorHAnsi"/>
            <w:sz w:val="24"/>
            <w:szCs w:val="24"/>
          </w:rPr>
          <w:alias w:val="Observation Time/Duration"/>
          <w:tag w:val="Demographic Information "/>
          <w:id w:val="1891073709"/>
          <w:lock w:val="sdtLocked"/>
          <w:placeholder>
            <w:docPart w:val="5138621CAAB04BCEA332A956ED896FF7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371289862" w:edGrp="everyone"/>
          <w:r w:rsidR="00336CCF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371289862"/>
        </w:sdtContent>
      </w:sdt>
    </w:p>
    <w:p w14:paraId="34C21061" w14:textId="589D0A46" w:rsidR="00356EBA" w:rsidRPr="00B85214" w:rsidRDefault="00ED7939" w:rsidP="00E0417E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B85214">
        <w:rPr>
          <w:rFonts w:cstheme="minorHAnsi"/>
          <w:sz w:val="24"/>
          <w:szCs w:val="24"/>
        </w:rPr>
        <w:t xml:space="preserve">School Name: </w:t>
      </w:r>
      <w:sdt>
        <w:sdtPr>
          <w:rPr>
            <w:rStyle w:val="Style7"/>
            <w:rFonts w:cstheme="minorHAnsi"/>
            <w:sz w:val="24"/>
            <w:szCs w:val="24"/>
          </w:rPr>
          <w:alias w:val="School Name"/>
          <w:tag w:val="Demographic Information "/>
          <w:id w:val="1297957219"/>
          <w:lock w:val="sdtLocked"/>
          <w:placeholder>
            <w:docPart w:val="7CCA1BDF214744778CADE70E86659B40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119932487" w:edGrp="everyone"/>
          <w:r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119932487"/>
        </w:sdtContent>
      </w:sdt>
      <w:r w:rsidRPr="00B85214">
        <w:rPr>
          <w:rFonts w:cstheme="minorHAnsi"/>
          <w:sz w:val="24"/>
          <w:szCs w:val="24"/>
        </w:rPr>
        <w:tab/>
      </w:r>
      <w:r w:rsidRPr="00B85214">
        <w:rPr>
          <w:rFonts w:cstheme="minorHAnsi"/>
          <w:sz w:val="24"/>
          <w:szCs w:val="24"/>
        </w:rPr>
        <w:tab/>
      </w:r>
      <w:r w:rsidR="006309DD">
        <w:rPr>
          <w:rFonts w:cstheme="minorHAnsi"/>
          <w:sz w:val="24"/>
          <w:szCs w:val="24"/>
        </w:rPr>
        <w:tab/>
      </w:r>
      <w:r w:rsidR="00B55E2C">
        <w:rPr>
          <w:rFonts w:cstheme="minorHAnsi"/>
          <w:sz w:val="24"/>
          <w:szCs w:val="24"/>
        </w:rPr>
        <w:t>Event/Activity Observed</w:t>
      </w:r>
      <w:r w:rsidR="00A208E4" w:rsidRPr="00B85214">
        <w:rPr>
          <w:rFonts w:cstheme="minorHAnsi"/>
          <w:sz w:val="24"/>
          <w:szCs w:val="24"/>
        </w:rPr>
        <w:t>:</w:t>
      </w:r>
      <w:r w:rsidR="00356EBA" w:rsidRPr="00B85214">
        <w:rPr>
          <w:rFonts w:cstheme="minorHAnsi"/>
          <w:sz w:val="24"/>
          <w:szCs w:val="24"/>
        </w:rPr>
        <w:t xml:space="preserve"> </w:t>
      </w:r>
      <w:r w:rsidR="00A208E4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6"/>
            <w:rFonts w:cstheme="minorHAnsi"/>
            <w:sz w:val="24"/>
            <w:szCs w:val="24"/>
          </w:rPr>
          <w:alias w:val="Event/Activity Observed"/>
          <w:tag w:val="Demographic Information "/>
          <w:id w:val="-996953889"/>
          <w:lock w:val="sdtLocked"/>
          <w:placeholder>
            <w:docPart w:val="C1F173B226A146768A15CF851EBF47A1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1294160015" w:edGrp="everyone"/>
          <w:r w:rsidR="00336CCF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1294160015"/>
        </w:sdtContent>
      </w:sdt>
    </w:p>
    <w:p w14:paraId="025223E6" w14:textId="77777777" w:rsidR="00E77A13" w:rsidRDefault="00E77A13" w:rsidP="00E0417E">
      <w:pPr>
        <w:tabs>
          <w:tab w:val="left" w:pos="0"/>
          <w:tab w:val="left" w:pos="406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BB2C4E5" w14:textId="771623AE" w:rsidR="00AE1057" w:rsidRPr="00AE1057" w:rsidRDefault="00AE1057" w:rsidP="00AE1057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AE1057">
        <w:rPr>
          <w:rFonts w:ascii="Calibri" w:eastAsia="Times New Roman" w:hAnsi="Calibri" w:cs="Calibri"/>
          <w:bCs/>
          <w:sz w:val="24"/>
          <w:szCs w:val="24"/>
        </w:rPr>
        <w:t>This tool is to be used by the evaluator to note evidence throughout the observation and review evidence during the post</w:t>
      </w:r>
      <w:r w:rsidR="008D7974">
        <w:rPr>
          <w:rFonts w:ascii="Calibri" w:eastAsia="Times New Roman" w:hAnsi="Calibri" w:cs="Calibri"/>
          <w:bCs/>
          <w:sz w:val="24"/>
          <w:szCs w:val="24"/>
        </w:rPr>
        <w:t>-</w:t>
      </w:r>
      <w:r w:rsidRPr="00AE1057">
        <w:rPr>
          <w:rFonts w:ascii="Calibri" w:eastAsia="Times New Roman" w:hAnsi="Calibri" w:cs="Calibri"/>
          <w:bCs/>
          <w:sz w:val="24"/>
          <w:szCs w:val="24"/>
        </w:rPr>
        <w:t xml:space="preserve">observation conference. The evaluator uses this tool to record feedback provided to the educator, review the evidence presented/observed </w:t>
      </w:r>
      <w:r w:rsidR="008D7974">
        <w:rPr>
          <w:rFonts w:ascii="Calibri" w:eastAsia="Times New Roman" w:hAnsi="Calibri" w:cs="Calibri"/>
          <w:bCs/>
          <w:sz w:val="24"/>
          <w:szCs w:val="24"/>
        </w:rPr>
        <w:t>in</w:t>
      </w:r>
      <w:r w:rsidRPr="00AE1057">
        <w:rPr>
          <w:rFonts w:ascii="Calibri" w:eastAsia="Times New Roman" w:hAnsi="Calibri" w:cs="Calibri"/>
          <w:bCs/>
          <w:sz w:val="24"/>
          <w:szCs w:val="24"/>
        </w:rPr>
        <w:t xml:space="preserve"> alignment with</w:t>
      </w:r>
      <w:r w:rsidR="008D7974">
        <w:rPr>
          <w:rFonts w:ascii="Calibri" w:eastAsia="Times New Roman" w:hAnsi="Calibri" w:cs="Calibri"/>
          <w:bCs/>
          <w:sz w:val="24"/>
          <w:szCs w:val="24"/>
        </w:rPr>
        <w:t xml:space="preserve"> the</w:t>
      </w:r>
      <w:r w:rsidRPr="00AE1057">
        <w:rPr>
          <w:rFonts w:ascii="Calibri" w:eastAsia="Times New Roman" w:hAnsi="Calibri" w:cs="Calibri"/>
          <w:bCs/>
          <w:sz w:val="24"/>
          <w:szCs w:val="24"/>
        </w:rPr>
        <w:t xml:space="preserve"> Standards and Indicators, and check progress toward goals.</w:t>
      </w:r>
    </w:p>
    <w:p w14:paraId="0067A03B" w14:textId="77777777" w:rsidR="00E77A13" w:rsidRPr="00E0417E" w:rsidRDefault="00E77A13" w:rsidP="00E0417E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LightGrid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Instructional Practice Standards Conference Notes"/>
        <w:tblDescription w:val="This is a two column table with questions on the left and room for answers and comments on the right. To navigate tool use the down arrow key. "/>
      </w:tblPr>
      <w:tblGrid>
        <w:gridCol w:w="4490"/>
        <w:gridCol w:w="2789"/>
        <w:gridCol w:w="2781"/>
      </w:tblGrid>
      <w:tr w:rsidR="00FC1820" w:rsidRPr="00B85214" w14:paraId="61AB45C5" w14:textId="77777777" w:rsidTr="00C56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2232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09BEA917" w14:textId="3D87CAC9" w:rsidR="00FC1820" w:rsidRPr="004A4307" w:rsidRDefault="00FC1820" w:rsidP="009B0E25">
            <w:pPr>
              <w:pStyle w:val="Heading1"/>
              <w:spacing w:before="0"/>
              <w:outlineLvl w:val="0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A430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</w:rPr>
              <w:t>Observation Evidence</w:t>
            </w:r>
            <w:r w:rsidRPr="00F11361">
              <w:rPr>
                <w:rFonts w:asciiTheme="minorHAnsi" w:eastAsia="Times New Roman" w:hAnsiTheme="minorHAnsi" w:cstheme="minorHAnsi"/>
                <w:color w:val="FFFFFF" w:themeColor="background1"/>
                <w:szCs w:val="24"/>
              </w:rPr>
              <w:t>:</w:t>
            </w:r>
          </w:p>
        </w:tc>
        <w:tc>
          <w:tcPr>
            <w:tcW w:w="1386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26993F8" w14:textId="03FF916A" w:rsidR="00FC1820" w:rsidRPr="004A4307" w:rsidRDefault="00FC1820" w:rsidP="009B0E25">
            <w:pPr>
              <w:pStyle w:val="Heading1"/>
              <w:spacing w:before="0"/>
              <w:outlineLvl w:val="0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A430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</w:rPr>
              <w:t>Confirmatory Evidence Review</w:t>
            </w:r>
            <w:r w:rsidRPr="00F11361">
              <w:rPr>
                <w:rFonts w:asciiTheme="minorHAnsi" w:eastAsia="Times New Roman" w:hAnsiTheme="minorHAnsi" w:cstheme="minorHAnsi"/>
                <w:color w:val="FFFFFF" w:themeColor="background1"/>
                <w:szCs w:val="24"/>
              </w:rPr>
              <w:t>:</w:t>
            </w:r>
          </w:p>
        </w:tc>
        <w:tc>
          <w:tcPr>
            <w:tcW w:w="1382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575E8F46" w14:textId="5BB8B82A" w:rsidR="00FC1820" w:rsidRPr="00F11361" w:rsidRDefault="00FC1820" w:rsidP="009B0E25">
            <w:pPr>
              <w:tabs>
                <w:tab w:val="left" w:pos="6507"/>
              </w:tabs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</w:pPr>
            <w:r w:rsidRPr="00F11361"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  <w:t>Aligned Standard(s)/</w:t>
            </w:r>
            <w:r w:rsidRPr="00F11361">
              <w:rPr>
                <w:rFonts w:asciiTheme="minorHAnsi" w:eastAsia="Times New Roman" w:hAnsiTheme="minorHAnsi" w:cstheme="minorHAnsi"/>
                <w:color w:val="FFFFFF" w:themeColor="background1"/>
              </w:rPr>
              <w:t xml:space="preserve"> </w:t>
            </w:r>
            <w:r w:rsidRPr="00F11361"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  <w:t>Indicator(s)</w:t>
            </w:r>
          </w:p>
        </w:tc>
      </w:tr>
      <w:tr w:rsidR="009B0E25" w:rsidRPr="00B85214" w14:paraId="3B8C30D0" w14:textId="3A75E230" w:rsidTr="00C56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2232" w:type="pct"/>
            <w:tcBorders>
              <w:bottom w:val="single" w:sz="4" w:space="0" w:color="auto"/>
            </w:tcBorders>
            <w:shd w:val="clear" w:color="auto" w:fill="auto"/>
          </w:tcPr>
          <w:p w14:paraId="63870151" w14:textId="1F889515" w:rsidR="009B0E25" w:rsidRPr="00462710" w:rsidRDefault="009B0E25" w:rsidP="009B0E2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Cs w:val="24"/>
              </w:rPr>
            </w:pP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What did the </w:t>
            </w:r>
            <w:r w:rsidR="00640ACF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educator</w:t>
            </w: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 say and do? (Student</w:t>
            </w:r>
            <w:r w:rsidR="0006377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,</w:t>
            </w: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 parent/stakeholde</w:t>
            </w:r>
            <w:r w:rsidR="0006377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r, and peer interactions</w:t>
            </w: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 may also be considered.)</w:t>
            </w:r>
          </w:p>
        </w:tc>
        <w:tc>
          <w:tcPr>
            <w:tcW w:w="1386" w:type="pct"/>
            <w:tcBorders>
              <w:bottom w:val="single" w:sz="4" w:space="0" w:color="auto"/>
            </w:tcBorders>
            <w:shd w:val="clear" w:color="auto" w:fill="auto"/>
          </w:tcPr>
          <w:p w14:paraId="4D4A6EDF" w14:textId="679E0BC8" w:rsidR="009B0E25" w:rsidRPr="00462710" w:rsidRDefault="009B0E25" w:rsidP="009B0E2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Cs w:val="24"/>
              </w:rPr>
            </w:pP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What evidence did you review/discuss during the observation, pre</w:t>
            </w:r>
            <w:r w:rsidR="00640ACF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-</w:t>
            </w: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observation conference</w:t>
            </w:r>
            <w:r w:rsidR="00640ACF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,</w:t>
            </w: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 or post</w:t>
            </w:r>
            <w:r w:rsidR="00640ACF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-</w:t>
            </w: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observation conference that supports the lesson?</w:t>
            </w:r>
          </w:p>
        </w:tc>
        <w:tc>
          <w:tcPr>
            <w:tcW w:w="1382" w:type="pct"/>
            <w:tcBorders>
              <w:bottom w:val="single" w:sz="4" w:space="0" w:color="auto"/>
            </w:tcBorders>
            <w:shd w:val="clear" w:color="auto" w:fill="auto"/>
          </w:tcPr>
          <w:p w14:paraId="12887118" w14:textId="24198C51" w:rsidR="009B0E25" w:rsidRPr="00462710" w:rsidRDefault="009B0E25" w:rsidP="009B0E25">
            <w:pPr>
              <w:tabs>
                <w:tab w:val="left" w:pos="6507"/>
              </w:tabs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</w:pPr>
            <w:r w:rsidRPr="00462710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 xml:space="preserve">Identify specific standards and indicators observed. </w:t>
            </w:r>
          </w:p>
          <w:p w14:paraId="57731F95" w14:textId="5C260B5A" w:rsidR="009B0E25" w:rsidRPr="00462710" w:rsidRDefault="009B0E25" w:rsidP="00462710">
            <w:pPr>
              <w:tabs>
                <w:tab w:val="left" w:pos="6507"/>
              </w:tabs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</w:pPr>
            <w:r w:rsidRPr="00462710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>Example:</w:t>
            </w:r>
            <w:r w:rsidR="00462710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 xml:space="preserve"> </w:t>
            </w:r>
            <w:r w:rsidRPr="00462710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 xml:space="preserve">IPS 1.3 (Instructional Practice Standard 1 Indicator 3) </w:t>
            </w:r>
          </w:p>
        </w:tc>
      </w:tr>
      <w:tr w:rsidR="00AE1057" w:rsidRPr="00B85214" w14:paraId="629FE34E" w14:textId="13699EA8" w:rsidTr="0053393B">
        <w:trPr>
          <w:trHeight w:val="4896"/>
        </w:trPr>
        <w:tc>
          <w:tcPr>
            <w:tcW w:w="2232" w:type="pct"/>
            <w:tcBorders>
              <w:top w:val="single" w:sz="4" w:space="0" w:color="auto"/>
            </w:tcBorders>
          </w:tcPr>
          <w:p w14:paraId="4ABB52D6" w14:textId="77777777" w:rsidR="00AE1057" w:rsidRPr="00971828" w:rsidRDefault="00BF0229" w:rsidP="00971828">
            <w:pPr>
              <w:tabs>
                <w:tab w:val="left" w:pos="6507"/>
              </w:tabs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alias w:val="What did the educator say and do?"/>
                <w:tag w:val="Observation Evidence"/>
                <w:id w:val="-1882383566"/>
                <w:placeholder>
                  <w:docPart w:val="C72FEAA8BB8F43F2B1CF16EDF8F84BD1"/>
                </w:placeholder>
                <w:showingPlcHdr/>
              </w:sdtPr>
              <w:sdtEndPr/>
              <w:sdtContent>
                <w:permStart w:id="820062952" w:edGrp="everyone"/>
                <w:r w:rsidR="00971828" w:rsidRPr="0049595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  <w:permEnd w:id="820062952"/>
              </w:sdtContent>
            </w:sdt>
            <w:r w:rsidR="00AE1057" w:rsidRPr="00971828">
              <w:rPr>
                <w:rFonts w:eastAsia="Times New Roman" w:cstheme="minorHAnsi"/>
              </w:rPr>
              <w:t xml:space="preserve"> </w:t>
            </w:r>
          </w:p>
        </w:tc>
        <w:sdt>
          <w:sdtPr>
            <w:rPr>
              <w:rFonts w:eastAsia="Times New Roman" w:cstheme="minorHAnsi"/>
              <w:sz w:val="24"/>
              <w:szCs w:val="24"/>
            </w:rPr>
            <w:alias w:val="What evidence was reviewed?"/>
            <w:tag w:val="Confirmatory Evidence Review"/>
            <w:id w:val="122201181"/>
            <w:placeholder>
              <w:docPart w:val="F14B9FD4F8C941EEB216D06C1620C5C9"/>
            </w:placeholder>
            <w:showingPlcHdr/>
          </w:sdtPr>
          <w:sdtEndPr/>
          <w:sdtContent>
            <w:permStart w:id="523002807" w:edGrp="everyone" w:displacedByCustomXml="prev"/>
            <w:tc>
              <w:tcPr>
                <w:tcW w:w="1386" w:type="pct"/>
                <w:tcBorders>
                  <w:top w:val="single" w:sz="4" w:space="0" w:color="auto"/>
                </w:tcBorders>
              </w:tcPr>
              <w:p w14:paraId="4E104E7D" w14:textId="7F895038" w:rsidR="00AE1057" w:rsidRPr="00B85214" w:rsidRDefault="00797AB0" w:rsidP="00E0417E">
                <w:pPr>
                  <w:tabs>
                    <w:tab w:val="left" w:pos="1740"/>
                  </w:tabs>
                  <w:rPr>
                    <w:rFonts w:cstheme="minorHAnsi"/>
                    <w:sz w:val="24"/>
                    <w:szCs w:val="24"/>
                  </w:rPr>
                </w:pPr>
                <w:r w:rsidRPr="0049595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tc>
            <w:permEnd w:id="523002807" w:displacedByCustomXml="next"/>
          </w:sdtContent>
        </w:sdt>
        <w:tc>
          <w:tcPr>
            <w:tcW w:w="1382" w:type="pct"/>
            <w:tcBorders>
              <w:top w:val="single" w:sz="4" w:space="0" w:color="auto"/>
            </w:tcBorders>
          </w:tcPr>
          <w:permStart w:id="849701786" w:edGrp="everyone" w:displacedByCustomXml="next"/>
          <w:sdt>
            <w:sdtPr>
              <w:rPr>
                <w:rFonts w:eastAsia="Times New Roman" w:cstheme="minorHAnsi"/>
                <w:sz w:val="24"/>
                <w:szCs w:val="24"/>
              </w:rPr>
              <w:alias w:val="What standards/indicators were observed?"/>
              <w:tag w:val="Aligned Standards/indicators"/>
              <w:id w:val="-990478263"/>
              <w:placeholder>
                <w:docPart w:val="001DA57EF61F4E3395D01ECC0096FF93"/>
              </w:placeholder>
              <w:showingPlcHdr/>
            </w:sdtPr>
            <w:sdtEndPr/>
            <w:sdtContent>
              <w:p w14:paraId="55F83E90" w14:textId="297E7175" w:rsidR="00AE1057" w:rsidRPr="00EE65E6" w:rsidRDefault="00DB65AA" w:rsidP="00EE65E6">
                <w:pPr>
                  <w:tabs>
                    <w:tab w:val="left" w:pos="6507"/>
                  </w:tabs>
                  <w:rPr>
                    <w:rFonts w:eastAsia="Times New Roman" w:cstheme="minorHAnsi"/>
                  </w:rPr>
                </w:pPr>
                <w:r w:rsidRPr="0049595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  <w:permEnd w:id="849701786" w:displacedByCustomXml="prev"/>
        </w:tc>
      </w:tr>
    </w:tbl>
    <w:p w14:paraId="336EB13E" w14:textId="77777777" w:rsidR="008B76B8" w:rsidRPr="00B85214" w:rsidRDefault="008B76B8" w:rsidP="00E0417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LightGrid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Progress toward SLG"/>
        <w:tblDescription w:val="This is a simple one column two row table in which the evaluator notes conversations on the progress toward the Student Learning Goal"/>
      </w:tblPr>
      <w:tblGrid>
        <w:gridCol w:w="10060"/>
      </w:tblGrid>
      <w:tr w:rsidR="00615B8A" w:rsidRPr="00B85214" w14:paraId="29A25EC1" w14:textId="77777777" w:rsidTr="00C56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E1B5540" w14:textId="533667F3" w:rsidR="00615B8A" w:rsidRPr="00CA0F91" w:rsidRDefault="00AE1057" w:rsidP="00E0417E">
            <w:pPr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 xml:space="preserve">Feedback to </w:t>
            </w:r>
            <w:r w:rsidR="0021162F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>Educator</w:t>
            </w:r>
          </w:p>
        </w:tc>
      </w:tr>
      <w:tr w:rsidR="00615B8A" w:rsidRPr="00B85214" w14:paraId="60D0C051" w14:textId="77777777" w:rsidTr="00EE65E6">
        <w:trPr>
          <w:trHeight w:val="1440"/>
        </w:trPr>
        <w:tc>
          <w:tcPr>
            <w:tcW w:w="5000" w:type="pct"/>
            <w:tcBorders>
              <w:top w:val="single" w:sz="4" w:space="0" w:color="auto"/>
            </w:tcBorders>
          </w:tcPr>
          <w:sdt>
            <w:sdtPr>
              <w:rPr>
                <w:rFonts w:cstheme="minorHAnsi"/>
                <w:sz w:val="24"/>
                <w:szCs w:val="24"/>
              </w:rPr>
              <w:alias w:val="Notes"/>
              <w:tag w:val="Notes"/>
              <w:id w:val="813292962"/>
              <w:placeholder>
                <w:docPart w:val="172FCE32833D432E98E87C7C589805D1"/>
              </w:placeholder>
              <w:temporary/>
              <w:showingPlcHdr/>
            </w:sdtPr>
            <w:sdtEndPr/>
            <w:sdtContent>
              <w:permStart w:id="1352679196" w:edGrp="everyone" w:displacedByCustomXml="prev"/>
              <w:p w14:paraId="5B86E374" w14:textId="77777777" w:rsidR="00336CCF" w:rsidRPr="00B85214" w:rsidRDefault="004275BC" w:rsidP="00E0417E">
                <w:pPr>
                  <w:rPr>
                    <w:rFonts w:cstheme="minorHAnsi"/>
                    <w:sz w:val="24"/>
                    <w:szCs w:val="24"/>
                  </w:rPr>
                </w:pPr>
                <w:r w:rsidRPr="00B85214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  <w:permEnd w:id="1352679196" w:displacedByCustomXml="next"/>
            </w:sdtContent>
          </w:sdt>
        </w:tc>
      </w:tr>
    </w:tbl>
    <w:p w14:paraId="436EC1D6" w14:textId="77777777" w:rsidR="00615B8A" w:rsidRPr="00B85214" w:rsidRDefault="00615B8A" w:rsidP="00EE65E6">
      <w:pPr>
        <w:spacing w:after="0" w:line="240" w:lineRule="auto"/>
        <w:rPr>
          <w:rFonts w:cstheme="minorHAnsi"/>
          <w:sz w:val="24"/>
          <w:szCs w:val="24"/>
        </w:rPr>
      </w:pPr>
    </w:p>
    <w:sectPr w:rsidR="00615B8A" w:rsidRPr="00B85214" w:rsidSect="00BF0229">
      <w:headerReference w:type="default" r:id="rId8"/>
      <w:footerReference w:type="default" r:id="rId9"/>
      <w:pgSz w:w="12240" w:h="15840" w:code="1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9258D" w14:textId="77777777" w:rsidR="000B706C" w:rsidRDefault="000B706C" w:rsidP="008C6234">
      <w:pPr>
        <w:spacing w:after="0" w:line="240" w:lineRule="auto"/>
      </w:pPr>
      <w:r>
        <w:separator/>
      </w:r>
    </w:p>
  </w:endnote>
  <w:endnote w:type="continuationSeparator" w:id="0">
    <w:p w14:paraId="6CC06B34" w14:textId="77777777" w:rsidR="000B706C" w:rsidRDefault="000B706C" w:rsidP="008C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DAF1" w14:textId="73673590" w:rsidR="00AF7403" w:rsidRPr="00E2656E" w:rsidRDefault="00E2656E" w:rsidP="00E2656E">
    <w:pPr>
      <w:pStyle w:val="Footer"/>
      <w:rPr>
        <w:rFonts w:cstheme="minorHAnsi"/>
        <w:iCs/>
        <w:sz w:val="20"/>
        <w:szCs w:val="20"/>
      </w:rPr>
    </w:pPr>
    <w:r w:rsidRPr="00E2656E">
      <w:rPr>
        <w:rFonts w:cstheme="minorHAnsi"/>
        <w:iCs/>
        <w:sz w:val="20"/>
        <w:szCs w:val="20"/>
      </w:rPr>
      <w:t xml:space="preserve">Nevada Department of Education – </w:t>
    </w:r>
    <w:r w:rsidR="00A769EC">
      <w:rPr>
        <w:rFonts w:cstheme="minorHAnsi"/>
        <w:iCs/>
        <w:sz w:val="20"/>
        <w:szCs w:val="20"/>
      </w:rPr>
      <w:t xml:space="preserve">NEPF </w:t>
    </w:r>
    <w:r w:rsidR="00A769EC" w:rsidRPr="005127BB">
      <w:rPr>
        <w:rFonts w:cstheme="minorHAnsi"/>
        <w:iCs/>
        <w:sz w:val="20"/>
        <w:szCs w:val="20"/>
      </w:rPr>
      <w:t>Teacher Observation/Evidence Review Tool</w:t>
    </w:r>
    <w:r w:rsidR="00A769EC">
      <w:rPr>
        <w:rFonts w:cstheme="minorHAnsi"/>
        <w:iCs/>
        <w:sz w:val="20"/>
        <w:szCs w:val="20"/>
      </w:rPr>
      <w:t xml:space="preserve"> </w:t>
    </w:r>
    <w:r w:rsidRPr="00E2656E">
      <w:rPr>
        <w:rFonts w:cstheme="minorHAnsi"/>
        <w:iCs/>
        <w:sz w:val="20"/>
        <w:szCs w:val="20"/>
      </w:rPr>
      <w:t xml:space="preserve">– </w:t>
    </w:r>
    <w:r w:rsidR="00DC5010">
      <w:rPr>
        <w:rFonts w:cstheme="minorHAnsi"/>
        <w:iCs/>
        <w:sz w:val="20"/>
        <w:szCs w:val="20"/>
      </w:rPr>
      <w:t>May 2022</w:t>
    </w:r>
    <w:r w:rsidRPr="00E2656E">
      <w:rPr>
        <w:rFonts w:cstheme="minorHAnsi"/>
        <w:iCs/>
        <w:sz w:val="20"/>
        <w:szCs w:val="20"/>
      </w:rPr>
      <w:t xml:space="preserve">  - </w:t>
    </w:r>
    <w:sdt>
      <w:sdtPr>
        <w:rPr>
          <w:rFonts w:cstheme="minorHAnsi"/>
          <w:iCs/>
          <w:sz w:val="20"/>
          <w:szCs w:val="20"/>
        </w:rPr>
        <w:id w:val="-5722028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inorHAnsi"/>
              <w:iCs/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E2656E">
              <w:rPr>
                <w:rFonts w:cstheme="minorHAnsi"/>
                <w:iCs/>
                <w:sz w:val="20"/>
                <w:szCs w:val="20"/>
              </w:rPr>
              <w:t xml:space="preserve">Page </w:t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begin"/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instrText xml:space="preserve"> PAGE </w:instrText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separate"/>
            </w:r>
            <w:r w:rsidRPr="00E2656E"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  <w:t>2</w:t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end"/>
            </w:r>
            <w:r w:rsidRPr="00E2656E">
              <w:rPr>
                <w:rFonts w:cstheme="minorHAnsi"/>
                <w:iCs/>
                <w:sz w:val="20"/>
                <w:szCs w:val="20"/>
              </w:rPr>
              <w:t xml:space="preserve"> of </w:t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begin"/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instrText xml:space="preserve"> NUMPAGES  </w:instrText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separate"/>
            </w:r>
            <w:r w:rsidRPr="00E2656E"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  <w:t>2</w:t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436B6" w14:textId="77777777" w:rsidR="000B706C" w:rsidRDefault="000B706C" w:rsidP="008C6234">
      <w:pPr>
        <w:spacing w:after="0" w:line="240" w:lineRule="auto"/>
      </w:pPr>
      <w:r>
        <w:separator/>
      </w:r>
    </w:p>
  </w:footnote>
  <w:footnote w:type="continuationSeparator" w:id="0">
    <w:p w14:paraId="2B37A9EB" w14:textId="77777777" w:rsidR="000B706C" w:rsidRDefault="000B706C" w:rsidP="008C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2829" w14:textId="275AD3A7" w:rsidR="008C6234" w:rsidRPr="00E2656E" w:rsidRDefault="000A4C15" w:rsidP="008C6234">
    <w:pPr>
      <w:pStyle w:val="Header"/>
      <w:jc w:val="center"/>
      <w:rPr>
        <w:rFonts w:cstheme="minorHAnsi"/>
        <w:b/>
        <w:caps/>
        <w:color w:val="365F91" w:themeColor="accent1" w:themeShade="BF"/>
        <w:sz w:val="36"/>
        <w:szCs w:val="36"/>
      </w:rPr>
    </w:pPr>
    <w:r w:rsidRPr="00E2656E">
      <w:rPr>
        <w:rFonts w:cstheme="minorHAnsi"/>
        <w:b/>
        <w:color w:val="365F91" w:themeColor="accent1" w:themeShade="BF"/>
        <w:sz w:val="36"/>
        <w:szCs w:val="36"/>
      </w:rPr>
      <w:t>NEVADA EDUCATOR PERFORMANCE FRAMEWORK</w:t>
    </w:r>
  </w:p>
  <w:p w14:paraId="13744755" w14:textId="072910A5" w:rsidR="004E4F3D" w:rsidRDefault="000A4C15" w:rsidP="000A7372">
    <w:pPr>
      <w:pStyle w:val="Header"/>
      <w:jc w:val="center"/>
      <w:rPr>
        <w:rFonts w:cstheme="minorHAnsi"/>
        <w:bCs/>
        <w:color w:val="365F91" w:themeColor="accent1" w:themeShade="BF"/>
        <w:sz w:val="36"/>
        <w:szCs w:val="36"/>
      </w:rPr>
    </w:pPr>
    <w:r w:rsidRPr="000A7372">
      <w:rPr>
        <w:rFonts w:cstheme="minorHAnsi"/>
        <w:bCs/>
        <w:color w:val="365F91" w:themeColor="accent1" w:themeShade="BF"/>
        <w:sz w:val="36"/>
        <w:szCs w:val="36"/>
      </w:rPr>
      <w:t>TEACHER OBSERVATION/EVIDENCE REVIEW TOOL</w:t>
    </w:r>
  </w:p>
  <w:p w14:paraId="17D7942D" w14:textId="77777777" w:rsidR="000A7372" w:rsidRPr="004E4F3D" w:rsidRDefault="000A7372" w:rsidP="000A7372">
    <w:pPr>
      <w:pStyle w:val="Header"/>
      <w:jc w:val="center"/>
      <w:rPr>
        <w:b/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4B34"/>
    <w:multiLevelType w:val="hybridMultilevel"/>
    <w:tmpl w:val="22B04354"/>
    <w:lvl w:ilvl="0" w:tplc="7DB27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D5186"/>
    <w:multiLevelType w:val="hybridMultilevel"/>
    <w:tmpl w:val="2A52E1B8"/>
    <w:lvl w:ilvl="0" w:tplc="EA568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97721">
    <w:abstractNumId w:val="0"/>
  </w:num>
  <w:num w:numId="2" w16cid:durableId="1643848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K0nSHUduQXqYQj6zPtcTn749QzNu7uc4R1EKb6CtthXOo6CZElKUd47MAb7q3MWy7DRJdWGGgZyYjKH9H5vpw==" w:salt="Ab8m1O0Bdqi/PMWY+RFO3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2NrG0MLC0NDUyNzBQ0lEKTi0uzszPAykwrAUAXWT08SwAAAA="/>
  </w:docVars>
  <w:rsids>
    <w:rsidRoot w:val="008C6234"/>
    <w:rsid w:val="0003730E"/>
    <w:rsid w:val="000441EA"/>
    <w:rsid w:val="00060C29"/>
    <w:rsid w:val="00063770"/>
    <w:rsid w:val="000A4C15"/>
    <w:rsid w:val="000A7372"/>
    <w:rsid w:val="000B706C"/>
    <w:rsid w:val="000B7F9F"/>
    <w:rsid w:val="001A6CE1"/>
    <w:rsid w:val="001C2DF5"/>
    <w:rsid w:val="0021162F"/>
    <w:rsid w:val="002530FA"/>
    <w:rsid w:val="002852BD"/>
    <w:rsid w:val="00336CCF"/>
    <w:rsid w:val="00356EBA"/>
    <w:rsid w:val="003830C5"/>
    <w:rsid w:val="00400D69"/>
    <w:rsid w:val="00405B47"/>
    <w:rsid w:val="004275BC"/>
    <w:rsid w:val="004319BF"/>
    <w:rsid w:val="00462710"/>
    <w:rsid w:val="00471900"/>
    <w:rsid w:val="00484F7A"/>
    <w:rsid w:val="004A4307"/>
    <w:rsid w:val="004D328E"/>
    <w:rsid w:val="004D6D68"/>
    <w:rsid w:val="004E4F3D"/>
    <w:rsid w:val="0053393B"/>
    <w:rsid w:val="00555B8C"/>
    <w:rsid w:val="005A0DD9"/>
    <w:rsid w:val="005C37E9"/>
    <w:rsid w:val="005D544C"/>
    <w:rsid w:val="005F6610"/>
    <w:rsid w:val="00614EEB"/>
    <w:rsid w:val="00615B8A"/>
    <w:rsid w:val="006309DD"/>
    <w:rsid w:val="00640ACF"/>
    <w:rsid w:val="0066590C"/>
    <w:rsid w:val="006A5EA8"/>
    <w:rsid w:val="007650EE"/>
    <w:rsid w:val="00797AB0"/>
    <w:rsid w:val="007A7EE0"/>
    <w:rsid w:val="00820930"/>
    <w:rsid w:val="008B76B8"/>
    <w:rsid w:val="008C4EB4"/>
    <w:rsid w:val="008C6234"/>
    <w:rsid w:val="008D7974"/>
    <w:rsid w:val="00924E00"/>
    <w:rsid w:val="00940983"/>
    <w:rsid w:val="00942FDD"/>
    <w:rsid w:val="00954110"/>
    <w:rsid w:val="0095688F"/>
    <w:rsid w:val="00971828"/>
    <w:rsid w:val="009926DA"/>
    <w:rsid w:val="009B0E25"/>
    <w:rsid w:val="009C7FDE"/>
    <w:rsid w:val="009D1DF2"/>
    <w:rsid w:val="009F2E8B"/>
    <w:rsid w:val="00A02E56"/>
    <w:rsid w:val="00A15626"/>
    <w:rsid w:val="00A208E4"/>
    <w:rsid w:val="00A769EC"/>
    <w:rsid w:val="00AB1F98"/>
    <w:rsid w:val="00AE1057"/>
    <w:rsid w:val="00AE2B87"/>
    <w:rsid w:val="00AF7403"/>
    <w:rsid w:val="00B55E2C"/>
    <w:rsid w:val="00B85214"/>
    <w:rsid w:val="00BA5033"/>
    <w:rsid w:val="00BB278E"/>
    <w:rsid w:val="00BF0229"/>
    <w:rsid w:val="00C3661F"/>
    <w:rsid w:val="00C56227"/>
    <w:rsid w:val="00C5639C"/>
    <w:rsid w:val="00CA0F91"/>
    <w:rsid w:val="00CA334D"/>
    <w:rsid w:val="00CB5529"/>
    <w:rsid w:val="00D02731"/>
    <w:rsid w:val="00DA0E3D"/>
    <w:rsid w:val="00DA5B01"/>
    <w:rsid w:val="00DB65AA"/>
    <w:rsid w:val="00DC5010"/>
    <w:rsid w:val="00E007BA"/>
    <w:rsid w:val="00E0417E"/>
    <w:rsid w:val="00E061D2"/>
    <w:rsid w:val="00E2656E"/>
    <w:rsid w:val="00E77A13"/>
    <w:rsid w:val="00E94510"/>
    <w:rsid w:val="00EB3EC3"/>
    <w:rsid w:val="00EC06C4"/>
    <w:rsid w:val="00ED7939"/>
    <w:rsid w:val="00EE65E6"/>
    <w:rsid w:val="00F31A08"/>
    <w:rsid w:val="00F45860"/>
    <w:rsid w:val="00F634F1"/>
    <w:rsid w:val="00F66BEE"/>
    <w:rsid w:val="00F85834"/>
    <w:rsid w:val="00F86190"/>
    <w:rsid w:val="00F94CB0"/>
    <w:rsid w:val="00FC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652FF"/>
  <w15:docId w15:val="{9BA0365C-1461-4948-9322-AC2434BF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8E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8E4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234"/>
  </w:style>
  <w:style w:type="paragraph" w:styleId="Footer">
    <w:name w:val="footer"/>
    <w:basedOn w:val="Normal"/>
    <w:link w:val="FooterChar"/>
    <w:uiPriority w:val="99"/>
    <w:unhideWhenUsed/>
    <w:rsid w:val="008C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234"/>
  </w:style>
  <w:style w:type="paragraph" w:styleId="BalloonText">
    <w:name w:val="Balloon Text"/>
    <w:basedOn w:val="Normal"/>
    <w:link w:val="BalloonTextChar"/>
    <w:uiPriority w:val="99"/>
    <w:semiHidden/>
    <w:unhideWhenUsed/>
    <w:rsid w:val="008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08E4"/>
    <w:rPr>
      <w:rFonts w:ascii="Arial" w:eastAsiaTheme="majorEastAsia" w:hAnsi="Arial" w:cstheme="majorBidi"/>
      <w:b/>
      <w:bCs/>
      <w:sz w:val="24"/>
      <w:szCs w:val="28"/>
    </w:rPr>
  </w:style>
  <w:style w:type="table" w:styleId="TableGrid">
    <w:name w:val="Table Grid"/>
    <w:basedOn w:val="TableNormal"/>
    <w:uiPriority w:val="59"/>
    <w:rsid w:val="008C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234"/>
    <w:pPr>
      <w:ind w:left="720"/>
      <w:contextualSpacing/>
    </w:pPr>
    <w:rPr>
      <w:rFonts w:ascii="Arial" w:eastAsia="Calibri" w:hAnsi="Arial" w:cs="Arial"/>
      <w:sz w:val="24"/>
      <w:szCs w:val="24"/>
    </w:rPr>
  </w:style>
  <w:style w:type="table" w:styleId="LightGrid">
    <w:name w:val="Light Grid"/>
    <w:basedOn w:val="TableNormal"/>
    <w:uiPriority w:val="62"/>
    <w:rsid w:val="008C62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208E4"/>
    <w:rPr>
      <w:rFonts w:ascii="Arial" w:eastAsiaTheme="majorEastAsia" w:hAnsi="Arial" w:cstheme="majorBidi"/>
      <w:b/>
      <w:bCs/>
      <w:sz w:val="24"/>
      <w:szCs w:val="26"/>
    </w:rPr>
  </w:style>
  <w:style w:type="table" w:styleId="LightShading">
    <w:name w:val="Light Shading"/>
    <w:basedOn w:val="TableNormal"/>
    <w:uiPriority w:val="60"/>
    <w:rsid w:val="00AE2B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6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6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61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56EBA"/>
    <w:rPr>
      <w:color w:val="808080"/>
    </w:rPr>
  </w:style>
  <w:style w:type="character" w:customStyle="1" w:styleId="Style1">
    <w:name w:val="Style1"/>
    <w:basedOn w:val="DefaultParagraphFont"/>
    <w:uiPriority w:val="1"/>
    <w:rsid w:val="00336CCF"/>
    <w:rPr>
      <w:b/>
      <w:u w:val="single"/>
    </w:rPr>
  </w:style>
  <w:style w:type="character" w:customStyle="1" w:styleId="Style2">
    <w:name w:val="Style2"/>
    <w:basedOn w:val="DefaultParagraphFont"/>
    <w:uiPriority w:val="1"/>
    <w:rsid w:val="00336CCF"/>
    <w:rPr>
      <w:u w:val="single"/>
    </w:rPr>
  </w:style>
  <w:style w:type="character" w:customStyle="1" w:styleId="Style3">
    <w:name w:val="Style3"/>
    <w:basedOn w:val="DefaultParagraphFont"/>
    <w:uiPriority w:val="1"/>
    <w:rsid w:val="00336CCF"/>
    <w:rPr>
      <w:u w:val="single"/>
    </w:rPr>
  </w:style>
  <w:style w:type="character" w:customStyle="1" w:styleId="Style4">
    <w:name w:val="Style4"/>
    <w:basedOn w:val="DefaultParagraphFont"/>
    <w:uiPriority w:val="1"/>
    <w:rsid w:val="00336CCF"/>
    <w:rPr>
      <w:u w:val="single"/>
    </w:rPr>
  </w:style>
  <w:style w:type="character" w:customStyle="1" w:styleId="Style5">
    <w:name w:val="Style5"/>
    <w:basedOn w:val="DefaultParagraphFont"/>
    <w:uiPriority w:val="1"/>
    <w:rsid w:val="00336CCF"/>
    <w:rPr>
      <w:u w:val="single"/>
    </w:rPr>
  </w:style>
  <w:style w:type="character" w:customStyle="1" w:styleId="Style6">
    <w:name w:val="Style6"/>
    <w:basedOn w:val="DefaultParagraphFont"/>
    <w:uiPriority w:val="1"/>
    <w:rsid w:val="00336CCF"/>
    <w:rPr>
      <w:u w:val="single"/>
    </w:rPr>
  </w:style>
  <w:style w:type="character" w:customStyle="1" w:styleId="Style7">
    <w:name w:val="Style7"/>
    <w:basedOn w:val="DefaultParagraphFont"/>
    <w:uiPriority w:val="1"/>
    <w:rsid w:val="00336CCF"/>
    <w:rPr>
      <w:u w:val="single"/>
    </w:rPr>
  </w:style>
  <w:style w:type="character" w:customStyle="1" w:styleId="Style8">
    <w:name w:val="Style8"/>
    <w:basedOn w:val="DefaultParagraphFont"/>
    <w:uiPriority w:val="1"/>
    <w:rsid w:val="00336CC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9FCECDDA704786878838F955828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A758D-9602-4222-AD2C-D52DB5CBA819}"/>
      </w:docPartPr>
      <w:docPartBody>
        <w:p w:rsidR="001179E4" w:rsidRDefault="000C28C7" w:rsidP="000C28C7">
          <w:pPr>
            <w:pStyle w:val="849FCECDDA704786878838F955828DCE4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FB5557ABFBB34C04B618FFF55B78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42141-F531-4C23-9236-0B4A18A57615}"/>
      </w:docPartPr>
      <w:docPartBody>
        <w:p w:rsidR="001179E4" w:rsidRDefault="000C28C7" w:rsidP="000C28C7">
          <w:pPr>
            <w:pStyle w:val="FB5557ABFBB34C04B618FFF55B787EFB4"/>
          </w:pPr>
          <w:r w:rsidRPr="00ED7939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3E4C5E692F8D4EFC95F1AAF04DE74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3584-4282-4B0F-838D-3B18046EBB7D}"/>
      </w:docPartPr>
      <w:docPartBody>
        <w:p w:rsidR="006346F1" w:rsidRDefault="000C28C7" w:rsidP="000C28C7">
          <w:pPr>
            <w:pStyle w:val="3E4C5E692F8D4EFC95F1AAF04DE7472D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5138621CAAB04BCEA332A956ED89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B7E5-0079-43E4-A8DD-520AAE888216}"/>
      </w:docPartPr>
      <w:docPartBody>
        <w:p w:rsidR="006346F1" w:rsidRDefault="000C28C7" w:rsidP="000C28C7">
          <w:pPr>
            <w:pStyle w:val="5138621CAAB04BCEA332A956ED896FF7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C1F173B226A146768A15CF851EBF4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56A4D-C456-4942-8B72-B5E33C275220}"/>
      </w:docPartPr>
      <w:docPartBody>
        <w:p w:rsidR="006346F1" w:rsidRDefault="000C28C7" w:rsidP="000C28C7">
          <w:pPr>
            <w:pStyle w:val="C1F173B226A146768A15CF851EBF47A1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172FCE32833D432E98E87C7C58980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4749-6350-41DF-9E6F-C9681B1218DB}"/>
      </w:docPartPr>
      <w:docPartBody>
        <w:p w:rsidR="006346F1" w:rsidRDefault="000C28C7" w:rsidP="000C28C7">
          <w:pPr>
            <w:pStyle w:val="172FCE32833D432E98E87C7C589805D13"/>
          </w:pPr>
          <w:r w:rsidRPr="00ED793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CCA1BDF214744778CADE70E8665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BEEF-D0D2-417F-811C-488D1C9C9C0D}"/>
      </w:docPartPr>
      <w:docPartBody>
        <w:p w:rsidR="000756E1" w:rsidRDefault="000C28C7" w:rsidP="000C28C7">
          <w:pPr>
            <w:pStyle w:val="7CCA1BDF214744778CADE70E86659B401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C72FEAA8BB8F43F2B1CF16EDF8F84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727FC-E379-4705-8843-E440E3321C1E}"/>
      </w:docPartPr>
      <w:docPartBody>
        <w:p w:rsidR="008C25DD" w:rsidRDefault="00EE3A40" w:rsidP="00EE3A40">
          <w:pPr>
            <w:pStyle w:val="C72FEAA8BB8F43F2B1CF16EDF8F84BD1"/>
          </w:pPr>
          <w:r w:rsidRPr="009B683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14B9FD4F8C941EEB216D06C1620C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E19B-C8A3-4F23-97F1-B202984A64FD}"/>
      </w:docPartPr>
      <w:docPartBody>
        <w:p w:rsidR="008C25DD" w:rsidRDefault="00EE3A40" w:rsidP="00EE3A40">
          <w:pPr>
            <w:pStyle w:val="F14B9FD4F8C941EEB216D06C1620C5C9"/>
          </w:pPr>
          <w:r w:rsidRPr="009B683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01DA57EF61F4E3395D01ECC0096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1FA69-8570-4EA9-B4DA-469C97D364F1}"/>
      </w:docPartPr>
      <w:docPartBody>
        <w:p w:rsidR="008C25DD" w:rsidRDefault="00EE3A40" w:rsidP="00EE3A40">
          <w:pPr>
            <w:pStyle w:val="001DA57EF61F4E3395D01ECC0096FF93"/>
          </w:pPr>
          <w:r w:rsidRPr="00EA797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F06"/>
    <w:rsid w:val="00002732"/>
    <w:rsid w:val="000756E1"/>
    <w:rsid w:val="00091CC7"/>
    <w:rsid w:val="000C28C7"/>
    <w:rsid w:val="00110784"/>
    <w:rsid w:val="001179E4"/>
    <w:rsid w:val="003847F9"/>
    <w:rsid w:val="0048051D"/>
    <w:rsid w:val="006346F1"/>
    <w:rsid w:val="00727D67"/>
    <w:rsid w:val="00800449"/>
    <w:rsid w:val="008C25DD"/>
    <w:rsid w:val="00AA58B3"/>
    <w:rsid w:val="00C47C66"/>
    <w:rsid w:val="00C80E30"/>
    <w:rsid w:val="00DD0F06"/>
    <w:rsid w:val="00DD4F79"/>
    <w:rsid w:val="00EE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3A40"/>
    <w:rPr>
      <w:color w:val="808080"/>
    </w:rPr>
  </w:style>
  <w:style w:type="paragraph" w:customStyle="1" w:styleId="849FCECDDA704786878838F955828DCE4">
    <w:name w:val="849FCECDDA704786878838F955828DCE4"/>
    <w:rsid w:val="000C28C7"/>
    <w:rPr>
      <w:rFonts w:eastAsiaTheme="minorHAnsi"/>
    </w:rPr>
  </w:style>
  <w:style w:type="paragraph" w:customStyle="1" w:styleId="FB5557ABFBB34C04B618FFF55B787EFB4">
    <w:name w:val="FB5557ABFBB34C04B618FFF55B787EFB4"/>
    <w:rsid w:val="000C28C7"/>
    <w:rPr>
      <w:rFonts w:eastAsiaTheme="minorHAnsi"/>
    </w:rPr>
  </w:style>
  <w:style w:type="paragraph" w:customStyle="1" w:styleId="3E4C5E692F8D4EFC95F1AAF04DE7472D3">
    <w:name w:val="3E4C5E692F8D4EFC95F1AAF04DE7472D3"/>
    <w:rsid w:val="000C28C7"/>
    <w:rPr>
      <w:rFonts w:eastAsiaTheme="minorHAnsi"/>
    </w:rPr>
  </w:style>
  <w:style w:type="paragraph" w:customStyle="1" w:styleId="5138621CAAB04BCEA332A956ED896FF73">
    <w:name w:val="5138621CAAB04BCEA332A956ED896FF73"/>
    <w:rsid w:val="000C28C7"/>
    <w:rPr>
      <w:rFonts w:eastAsiaTheme="minorHAnsi"/>
    </w:rPr>
  </w:style>
  <w:style w:type="paragraph" w:customStyle="1" w:styleId="7CCA1BDF214744778CADE70E86659B401">
    <w:name w:val="7CCA1BDF214744778CADE70E86659B401"/>
    <w:rsid w:val="000C28C7"/>
    <w:rPr>
      <w:rFonts w:eastAsiaTheme="minorHAnsi"/>
    </w:rPr>
  </w:style>
  <w:style w:type="paragraph" w:customStyle="1" w:styleId="C1F173B226A146768A15CF851EBF47A13">
    <w:name w:val="C1F173B226A146768A15CF851EBF47A13"/>
    <w:rsid w:val="000C28C7"/>
    <w:rPr>
      <w:rFonts w:eastAsiaTheme="minorHAnsi"/>
    </w:rPr>
  </w:style>
  <w:style w:type="paragraph" w:customStyle="1" w:styleId="172FCE32833D432E98E87C7C589805D13">
    <w:name w:val="172FCE32833D432E98E87C7C589805D13"/>
    <w:rsid w:val="000C28C7"/>
    <w:rPr>
      <w:rFonts w:eastAsiaTheme="minorHAnsi"/>
    </w:rPr>
  </w:style>
  <w:style w:type="paragraph" w:customStyle="1" w:styleId="C72FEAA8BB8F43F2B1CF16EDF8F84BD1">
    <w:name w:val="C72FEAA8BB8F43F2B1CF16EDF8F84BD1"/>
    <w:rsid w:val="00EE3A40"/>
    <w:pPr>
      <w:spacing w:after="160" w:line="259" w:lineRule="auto"/>
    </w:pPr>
  </w:style>
  <w:style w:type="paragraph" w:customStyle="1" w:styleId="F14B9FD4F8C941EEB216D06C1620C5C9">
    <w:name w:val="F14B9FD4F8C941EEB216D06C1620C5C9"/>
    <w:rsid w:val="00EE3A40"/>
    <w:pPr>
      <w:spacing w:after="160" w:line="259" w:lineRule="auto"/>
    </w:pPr>
  </w:style>
  <w:style w:type="paragraph" w:customStyle="1" w:styleId="001DA57EF61F4E3395D01ECC0096FF93">
    <w:name w:val="001DA57EF61F4E3395D01ECC0096FF93"/>
    <w:rsid w:val="00EE3A4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9566EFAF-536D-4287-BB84-4F48CA0D68BE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1139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Galland - Collins</dc:creator>
  <cp:lastModifiedBy>Tina Statucki</cp:lastModifiedBy>
  <cp:revision>23</cp:revision>
  <dcterms:created xsi:type="dcterms:W3CDTF">2022-05-12T21:32:00Z</dcterms:created>
  <dcterms:modified xsi:type="dcterms:W3CDTF">2022-05-17T20:20:00Z</dcterms:modified>
</cp:coreProperties>
</file>