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F0E1" w14:textId="12A2125B" w:rsidR="0066590C" w:rsidRDefault="0066590C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B85214">
        <w:rPr>
          <w:rFonts w:cstheme="minorHAnsi"/>
          <w:i/>
          <w:sz w:val="24"/>
          <w:szCs w:val="24"/>
        </w:rPr>
        <w:t xml:space="preserve">To ensure accessibility in accordance with the Americans with Disabilities Act (ADA), </w:t>
      </w:r>
      <w:r w:rsidR="00E2656E">
        <w:rPr>
          <w:rFonts w:cstheme="minorHAnsi"/>
          <w:i/>
          <w:sz w:val="24"/>
          <w:szCs w:val="24"/>
        </w:rPr>
        <w:br/>
      </w:r>
      <w:r w:rsidRPr="00B85214">
        <w:rPr>
          <w:rFonts w:cstheme="minorHAnsi"/>
          <w:i/>
          <w:sz w:val="24"/>
          <w:szCs w:val="24"/>
        </w:rPr>
        <w:t>please use</w:t>
      </w:r>
      <w:r w:rsidR="00954110" w:rsidRPr="00B85214">
        <w:rPr>
          <w:rFonts w:cstheme="minorHAnsi"/>
          <w:i/>
          <w:sz w:val="24"/>
          <w:szCs w:val="24"/>
        </w:rPr>
        <w:t xml:space="preserve"> the down arrow key to navigate </w:t>
      </w:r>
      <w:r w:rsidRPr="00B85214">
        <w:rPr>
          <w:rFonts w:cstheme="minorHAnsi"/>
          <w:i/>
          <w:sz w:val="24"/>
          <w:szCs w:val="24"/>
        </w:rPr>
        <w:t>this tool.</w:t>
      </w:r>
    </w:p>
    <w:p w14:paraId="6EA6E5ED" w14:textId="77777777" w:rsidR="00E77A13" w:rsidRPr="00B85214" w:rsidRDefault="00E77A13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2689C999" w14:textId="10D0A0EB" w:rsidR="00A208E4" w:rsidRPr="00B85214" w:rsidRDefault="003D1FA8" w:rsidP="00E041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Educator</w:t>
      </w:r>
      <w:r w:rsidR="00A208E4" w:rsidRPr="00B85214">
        <w:rPr>
          <w:rFonts w:cstheme="minorHAnsi"/>
          <w:sz w:val="24"/>
          <w:szCs w:val="24"/>
        </w:rPr>
        <w:t xml:space="preserve"> Name:</w:t>
      </w:r>
      <w:r w:rsidR="00E061D2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4"/>
            <w:rFonts w:cstheme="minorHAnsi"/>
            <w:sz w:val="24"/>
            <w:szCs w:val="24"/>
          </w:rPr>
          <w:alias w:val="Educator Name"/>
          <w:tag w:val="Demographic Information "/>
          <w:id w:val="-1321724952"/>
          <w:lock w:val="sdtLocked"/>
          <w:placeholder>
            <w:docPart w:val="849FCECDDA704786878838F955828DCE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236205786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236205786"/>
        </w:sdtContent>
      </w:sdt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8C6234" w:rsidRPr="00B85214">
        <w:rPr>
          <w:rFonts w:cstheme="minorHAnsi"/>
          <w:sz w:val="24"/>
          <w:szCs w:val="24"/>
        </w:rPr>
        <w:t>Proposed Observation Date: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Proposed Observation Date"/>
          <w:tag w:val="Demographic Information "/>
          <w:id w:val="884134753"/>
          <w:placeholder>
            <w:docPart w:val="FB5557ABFBB34C04B618FFF55B787EFB"/>
          </w:placeholder>
          <w:showingPlcHdr/>
          <w:date w:fullDate="2016-10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550818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a date.</w:t>
          </w:r>
          <w:permEnd w:id="155081890"/>
        </w:sdtContent>
      </w:sdt>
      <w:r w:rsidR="008C6234" w:rsidRPr="00B85214">
        <w:rPr>
          <w:rFonts w:cstheme="minorHAnsi"/>
          <w:sz w:val="24"/>
          <w:szCs w:val="24"/>
        </w:rPr>
        <w:tab/>
      </w:r>
    </w:p>
    <w:p w14:paraId="0F07AE9A" w14:textId="77777777" w:rsidR="00336CCF" w:rsidRPr="00B85214" w:rsidRDefault="008C6234" w:rsidP="00E0417E">
      <w:pPr>
        <w:spacing w:after="0" w:line="240" w:lineRule="auto"/>
        <w:contextualSpacing/>
        <w:rPr>
          <w:rStyle w:val="Style5"/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>Evaluator Name: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3"/>
            <w:rFonts w:cstheme="minorHAnsi"/>
            <w:sz w:val="24"/>
            <w:szCs w:val="24"/>
          </w:rPr>
          <w:alias w:val="Evaluator Name"/>
          <w:tag w:val="Demographic Information "/>
          <w:id w:val="-2057920263"/>
          <w:lock w:val="sdtLocked"/>
          <w:placeholder>
            <w:docPart w:val="3E4C5E692F8D4EFC95F1AAF04DE7472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4953277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495327790"/>
        </w:sdtContent>
      </w:sdt>
      <w:r w:rsidR="00A208E4" w:rsidRPr="00B85214">
        <w:rPr>
          <w:rFonts w:cstheme="minorHAnsi"/>
          <w:sz w:val="24"/>
          <w:szCs w:val="24"/>
        </w:rPr>
        <w:t xml:space="preserve"> </w:t>
      </w:r>
      <w:r w:rsidR="00ED7939" w:rsidRPr="00B85214">
        <w:rPr>
          <w:rFonts w:cstheme="minorHAnsi"/>
          <w:sz w:val="24"/>
          <w:szCs w:val="24"/>
        </w:rPr>
        <w:tab/>
      </w:r>
      <w:r w:rsidR="00ED7939" w:rsidRPr="00B85214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>Observation Time/Duration</w:t>
      </w:r>
      <w:r w:rsidR="00356EBA" w:rsidRPr="00B85214">
        <w:rPr>
          <w:rFonts w:cstheme="minorHAnsi"/>
          <w:sz w:val="24"/>
          <w:szCs w:val="24"/>
        </w:rPr>
        <w:t xml:space="preserve">: </w:t>
      </w:r>
      <w:sdt>
        <w:sdtPr>
          <w:rPr>
            <w:rStyle w:val="Style5"/>
            <w:rFonts w:cstheme="minorHAnsi"/>
            <w:sz w:val="24"/>
            <w:szCs w:val="24"/>
          </w:rPr>
          <w:alias w:val="Observation Time/Duration"/>
          <w:tag w:val="Demographic Information "/>
          <w:id w:val="1891073709"/>
          <w:lock w:val="sdtLocked"/>
          <w:placeholder>
            <w:docPart w:val="5138621CAAB04BCEA332A956ED896FF7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371289862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371289862"/>
        </w:sdtContent>
      </w:sdt>
    </w:p>
    <w:p w14:paraId="13FB2931" w14:textId="06B8094F" w:rsidR="008C6234" w:rsidRPr="00B85214" w:rsidRDefault="00ED7939" w:rsidP="00E0417E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 xml:space="preserve">School Name: </w:t>
      </w:r>
      <w:sdt>
        <w:sdtPr>
          <w:rPr>
            <w:rStyle w:val="Style7"/>
            <w:rFonts w:cstheme="minorHAnsi"/>
            <w:sz w:val="24"/>
            <w:szCs w:val="24"/>
          </w:rPr>
          <w:alias w:val="School Name"/>
          <w:tag w:val="Demographic Information "/>
          <w:id w:val="1297957219"/>
          <w:lock w:val="sdtLocked"/>
          <w:placeholder>
            <w:docPart w:val="7CCA1BDF214744778CADE70E86659B40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19932487" w:edGrp="everyone"/>
          <w:r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19932487"/>
        </w:sdtContent>
      </w:sdt>
      <w:r w:rsidRPr="00B85214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ab/>
      </w:r>
      <w:r w:rsidR="00356EBA" w:rsidRPr="00B85214">
        <w:rPr>
          <w:rFonts w:cstheme="minorHAnsi"/>
          <w:sz w:val="24"/>
          <w:szCs w:val="24"/>
        </w:rPr>
        <w:t>D</w:t>
      </w:r>
      <w:r w:rsidR="008C6234" w:rsidRPr="00B85214">
        <w:rPr>
          <w:rFonts w:cstheme="minorHAnsi"/>
          <w:sz w:val="24"/>
          <w:szCs w:val="24"/>
        </w:rPr>
        <w:t>ate of Pre</w:t>
      </w:r>
      <w:r w:rsidR="00356EBA" w:rsidRPr="00B85214">
        <w:rPr>
          <w:rFonts w:cstheme="minorHAnsi"/>
          <w:sz w:val="24"/>
          <w:szCs w:val="24"/>
        </w:rPr>
        <w:t>/Post</w:t>
      </w:r>
      <w:r w:rsidR="008C6234" w:rsidRPr="00B85214">
        <w:rPr>
          <w:rFonts w:cstheme="minorHAnsi"/>
          <w:sz w:val="24"/>
          <w:szCs w:val="24"/>
        </w:rPr>
        <w:t xml:space="preserve"> Co</w:t>
      </w:r>
      <w:r w:rsidR="00A208E4" w:rsidRPr="00B85214">
        <w:rPr>
          <w:rFonts w:cstheme="minorHAnsi"/>
          <w:sz w:val="24"/>
          <w:szCs w:val="24"/>
        </w:rPr>
        <w:t>nf</w:t>
      </w:r>
      <w:r w:rsidR="00356EBA" w:rsidRPr="00B85214">
        <w:rPr>
          <w:rFonts w:cstheme="minorHAnsi"/>
          <w:sz w:val="24"/>
          <w:szCs w:val="24"/>
        </w:rPr>
        <w:t>erence</w:t>
      </w:r>
      <w:r w:rsidR="00A208E4" w:rsidRPr="00B85214">
        <w:rPr>
          <w:rFonts w:cstheme="minorHAnsi"/>
          <w:sz w:val="24"/>
          <w:szCs w:val="24"/>
        </w:rPr>
        <w:t>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A208E4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6"/>
            <w:rFonts w:cstheme="minorHAnsi"/>
            <w:sz w:val="24"/>
            <w:szCs w:val="24"/>
          </w:rPr>
          <w:alias w:val="Date of Pre/Post Observation Conference"/>
          <w:tag w:val="Demographic Information "/>
          <w:id w:val="-996953889"/>
          <w:lock w:val="sdtLocked"/>
          <w:placeholder>
            <w:docPart w:val="C1F173B226A146768A15CF851EBF47A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294160015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294160015"/>
        </w:sdtContent>
      </w:sdt>
    </w:p>
    <w:p w14:paraId="025223E6" w14:textId="77777777" w:rsidR="00E77A13" w:rsidRDefault="00E77A13" w:rsidP="00E0417E">
      <w:pPr>
        <w:tabs>
          <w:tab w:val="left" w:pos="0"/>
          <w:tab w:val="left" w:pos="406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E62D203" w14:textId="6228FC2E" w:rsidR="008C6234" w:rsidRPr="00E77A13" w:rsidRDefault="008C6234" w:rsidP="00E0417E">
      <w:pPr>
        <w:tabs>
          <w:tab w:val="left" w:pos="0"/>
          <w:tab w:val="left" w:pos="406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85214">
        <w:rPr>
          <w:rFonts w:eastAsia="Times New Roman" w:cstheme="minorHAnsi"/>
          <w:sz w:val="24"/>
          <w:szCs w:val="24"/>
        </w:rPr>
        <w:t xml:space="preserve">This tool is for the </w:t>
      </w:r>
      <w:r w:rsidR="00873B3C">
        <w:rPr>
          <w:rFonts w:eastAsia="Calibri" w:cstheme="minorHAnsi"/>
          <w:sz w:val="24"/>
          <w:szCs w:val="24"/>
        </w:rPr>
        <w:t xml:space="preserve">educator </w:t>
      </w:r>
      <w:r w:rsidRPr="00B85214">
        <w:rPr>
          <w:rFonts w:eastAsia="Calibri" w:cstheme="minorHAnsi"/>
          <w:sz w:val="24"/>
          <w:szCs w:val="24"/>
        </w:rPr>
        <w:t xml:space="preserve">and evaluator to discuss an upcoming </w:t>
      </w:r>
      <w:r w:rsidR="005F6610" w:rsidRPr="00B85214">
        <w:rPr>
          <w:rFonts w:eastAsia="Calibri" w:cstheme="minorHAnsi"/>
          <w:sz w:val="24"/>
          <w:szCs w:val="24"/>
        </w:rPr>
        <w:t>scheduled</w:t>
      </w:r>
      <w:r w:rsidRPr="00B85214">
        <w:rPr>
          <w:rFonts w:eastAsia="Calibri" w:cstheme="minorHAnsi"/>
          <w:sz w:val="24"/>
          <w:szCs w:val="24"/>
        </w:rPr>
        <w:t xml:space="preserve"> observation or to discuss recent </w:t>
      </w:r>
      <w:r w:rsidR="005F6610" w:rsidRPr="00B85214">
        <w:rPr>
          <w:rFonts w:eastAsia="Calibri" w:cstheme="minorHAnsi"/>
          <w:sz w:val="24"/>
          <w:szCs w:val="24"/>
        </w:rPr>
        <w:t xml:space="preserve">scheduled and/or unscheduled </w:t>
      </w:r>
      <w:r w:rsidRPr="00B85214">
        <w:rPr>
          <w:rFonts w:eastAsia="Calibri" w:cstheme="minorHAnsi"/>
          <w:sz w:val="24"/>
          <w:szCs w:val="24"/>
        </w:rPr>
        <w:t xml:space="preserve">observations.  It is </w:t>
      </w:r>
      <w:r w:rsidRPr="00B85214">
        <w:rPr>
          <w:rFonts w:eastAsia="Times New Roman" w:cstheme="minorHAnsi"/>
          <w:sz w:val="24"/>
          <w:szCs w:val="24"/>
        </w:rPr>
        <w:t xml:space="preserve">intended to guide thinking and conversation. </w:t>
      </w:r>
      <w:r w:rsidRPr="00400D69">
        <w:rPr>
          <w:rFonts w:eastAsia="Times New Roman" w:cstheme="minorHAnsi"/>
          <w:b/>
          <w:bCs/>
          <w:sz w:val="24"/>
          <w:szCs w:val="24"/>
        </w:rPr>
        <w:t xml:space="preserve">The questions on this form serve as a </w:t>
      </w:r>
      <w:r w:rsidRPr="00400D69">
        <w:rPr>
          <w:rFonts w:eastAsia="Times New Roman" w:cstheme="minorHAnsi"/>
          <w:b/>
          <w:bCs/>
          <w:iCs/>
          <w:sz w:val="24"/>
          <w:szCs w:val="24"/>
        </w:rPr>
        <w:t>guide to start conversation and are not required</w:t>
      </w:r>
      <w:r w:rsidRPr="00B85214">
        <w:rPr>
          <w:rFonts w:eastAsia="Times New Roman" w:cstheme="minorHAnsi"/>
          <w:sz w:val="24"/>
          <w:szCs w:val="24"/>
        </w:rPr>
        <w:t xml:space="preserve">. </w:t>
      </w:r>
      <w:r w:rsidRPr="00400D69">
        <w:rPr>
          <w:rFonts w:eastAsia="Times New Roman" w:cstheme="minorHAnsi"/>
          <w:bCs/>
          <w:sz w:val="24"/>
          <w:szCs w:val="24"/>
        </w:rPr>
        <w:t>Every question may not be answered or be relevant to every observation.</w:t>
      </w:r>
      <w:r w:rsidRPr="00B85214">
        <w:rPr>
          <w:rFonts w:eastAsia="Calibri" w:cstheme="minorHAnsi"/>
          <w:b/>
          <w:sz w:val="24"/>
          <w:szCs w:val="24"/>
        </w:rPr>
        <w:t xml:space="preserve"> </w:t>
      </w:r>
    </w:p>
    <w:p w14:paraId="21B617B9" w14:textId="77777777" w:rsidR="00DC5010" w:rsidRDefault="00DC5010" w:rsidP="00A978C3">
      <w:pPr>
        <w:spacing w:after="0" w:line="240" w:lineRule="auto"/>
        <w:rPr>
          <w:b/>
          <w:bCs/>
          <w:sz w:val="24"/>
          <w:szCs w:val="24"/>
        </w:rPr>
      </w:pPr>
    </w:p>
    <w:p w14:paraId="5ACA44E7" w14:textId="3DF77BA0" w:rsidR="008C6234" w:rsidRPr="00A02E56" w:rsidRDefault="008C6234" w:rsidP="00E0417E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 w:rsidRPr="00A02E56">
        <w:rPr>
          <w:b/>
          <w:bCs/>
          <w:color w:val="365F91" w:themeColor="accent1" w:themeShade="BF"/>
          <w:sz w:val="24"/>
          <w:szCs w:val="24"/>
        </w:rPr>
        <w:t xml:space="preserve">Professional </w:t>
      </w:r>
      <w:r w:rsidR="00ED1BB7">
        <w:rPr>
          <w:b/>
          <w:bCs/>
          <w:color w:val="365F91" w:themeColor="accent1" w:themeShade="BF"/>
          <w:sz w:val="24"/>
          <w:szCs w:val="24"/>
        </w:rPr>
        <w:t>Responsibilities</w:t>
      </w:r>
      <w:r w:rsidRPr="00A02E56">
        <w:rPr>
          <w:b/>
          <w:bCs/>
          <w:color w:val="365F91" w:themeColor="accent1" w:themeShade="BF"/>
          <w:sz w:val="24"/>
          <w:szCs w:val="24"/>
        </w:rPr>
        <w:t xml:space="preserve"> Standard</w:t>
      </w:r>
      <w:r w:rsidR="00E77A13" w:rsidRPr="00A02E56">
        <w:rPr>
          <w:b/>
          <w:bCs/>
          <w:color w:val="365F91" w:themeColor="accent1" w:themeShade="BF"/>
          <w:sz w:val="24"/>
          <w:szCs w:val="24"/>
        </w:rPr>
        <w:t>s</w:t>
      </w:r>
    </w:p>
    <w:p w14:paraId="10F69488" w14:textId="77777777" w:rsidR="00E77A13" w:rsidRPr="00E0417E" w:rsidRDefault="00E77A13" w:rsidP="00E0417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Professional Responsibilities Conference Notes Table"/>
        <w:tblDescription w:val="This is a two column table with questions about the professional responsibilities standards on the left and room for answers to the right. "/>
      </w:tblPr>
      <w:tblGrid>
        <w:gridCol w:w="5279"/>
        <w:gridCol w:w="4781"/>
      </w:tblGrid>
      <w:tr w:rsidR="008C6234" w:rsidRPr="00B85214" w14:paraId="4D6C0E58" w14:textId="77777777" w:rsidTr="00820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62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CC24037" w14:textId="77777777" w:rsidR="008C6234" w:rsidRPr="004D6D68" w:rsidRDefault="008C6234" w:rsidP="00E041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D6D6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Questions to Guide Discussions:</w:t>
            </w:r>
          </w:p>
        </w:tc>
        <w:tc>
          <w:tcPr>
            <w:tcW w:w="2376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3263FD7" w14:textId="77777777" w:rsidR="008C6234" w:rsidRPr="004D6D68" w:rsidRDefault="008C6234" w:rsidP="00E041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D6D6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Notes/Evidence Reviewed:</w:t>
            </w:r>
          </w:p>
        </w:tc>
      </w:tr>
      <w:tr w:rsidR="008C6234" w:rsidRPr="00B85214" w14:paraId="6EC24E15" w14:textId="77777777" w:rsidTr="00A71586">
        <w:trPr>
          <w:trHeight w:val="4320"/>
        </w:trPr>
        <w:tc>
          <w:tcPr>
            <w:tcW w:w="2624" w:type="pct"/>
            <w:tcBorders>
              <w:top w:val="single" w:sz="4" w:space="0" w:color="auto"/>
            </w:tcBorders>
          </w:tcPr>
          <w:p w14:paraId="0E2C086F" w14:textId="77777777" w:rsidR="00ED1BB7" w:rsidRPr="00ED1BB7" w:rsidRDefault="00ED1BB7" w:rsidP="00ED1BB7">
            <w:pPr>
              <w:pStyle w:val="ListParagraph"/>
              <w:numPr>
                <w:ilvl w:val="0"/>
                <w:numId w:val="4"/>
              </w:numPr>
              <w:tabs>
                <w:tab w:val="left" w:pos="6507"/>
              </w:tabs>
              <w:spacing w:after="120"/>
              <w:ind w:left="274" w:hanging="274"/>
              <w:rPr>
                <w:rFonts w:ascii="Calibri" w:eastAsia="Times New Roman" w:hAnsi="Calibri" w:cs="Calibri"/>
              </w:rPr>
            </w:pPr>
            <w:r w:rsidRPr="00ED1BB7">
              <w:rPr>
                <w:rFonts w:ascii="Calibri" w:eastAsia="Times New Roman" w:hAnsi="Calibri" w:cs="Calibri"/>
              </w:rPr>
              <w:t>How will/did you collaborate with multiple stakeholders to plan and implement a comprehensive school counseling program?</w:t>
            </w:r>
          </w:p>
          <w:p w14:paraId="4A4C4F08" w14:textId="77777777" w:rsidR="00ED1BB7" w:rsidRPr="00ED1BB7" w:rsidRDefault="00ED1BB7" w:rsidP="00ED1BB7">
            <w:pPr>
              <w:pStyle w:val="ListParagraph"/>
              <w:tabs>
                <w:tab w:val="left" w:pos="6507"/>
              </w:tabs>
              <w:spacing w:after="120"/>
              <w:ind w:left="274"/>
              <w:rPr>
                <w:rFonts w:ascii="Calibri" w:eastAsia="Times New Roman" w:hAnsi="Calibri" w:cs="Calibri"/>
              </w:rPr>
            </w:pPr>
          </w:p>
          <w:p w14:paraId="6C80D566" w14:textId="77777777" w:rsidR="00ED1BB7" w:rsidRPr="00ED1BB7" w:rsidRDefault="00ED1BB7" w:rsidP="00ED1BB7">
            <w:pPr>
              <w:pStyle w:val="ListParagraph"/>
              <w:numPr>
                <w:ilvl w:val="0"/>
                <w:numId w:val="4"/>
              </w:numPr>
              <w:tabs>
                <w:tab w:val="left" w:pos="6507"/>
              </w:tabs>
              <w:spacing w:after="120"/>
              <w:ind w:left="274" w:hanging="274"/>
              <w:rPr>
                <w:rFonts w:ascii="Calibri" w:eastAsia="Times New Roman" w:hAnsi="Calibri" w:cs="Calibri"/>
                <w:b/>
              </w:rPr>
            </w:pPr>
            <w:r w:rsidRPr="00ED1BB7">
              <w:rPr>
                <w:rFonts w:ascii="Calibri" w:eastAsia="Times New Roman" w:hAnsi="Calibri" w:cs="Calibri"/>
              </w:rPr>
              <w:t xml:space="preserve">How will/did you assist students in developing mindsets and demonstrating behaviors for academic, college/career, and social/emotional development? </w:t>
            </w:r>
          </w:p>
          <w:p w14:paraId="25878EAF" w14:textId="77777777" w:rsidR="00ED1BB7" w:rsidRPr="00ED1BB7" w:rsidRDefault="00ED1BB7" w:rsidP="00ED1BB7">
            <w:pPr>
              <w:pStyle w:val="ListParagraph"/>
              <w:tabs>
                <w:tab w:val="left" w:pos="6507"/>
              </w:tabs>
              <w:spacing w:after="120"/>
              <w:ind w:left="274"/>
              <w:rPr>
                <w:rFonts w:ascii="Calibri" w:eastAsia="Times New Roman" w:hAnsi="Calibri" w:cs="Calibri"/>
                <w:b/>
              </w:rPr>
            </w:pPr>
          </w:p>
          <w:p w14:paraId="5C79A750" w14:textId="77777777" w:rsidR="00ED1BB7" w:rsidRPr="00ED1BB7" w:rsidRDefault="00ED1BB7" w:rsidP="00ED1BB7">
            <w:pPr>
              <w:pStyle w:val="ListParagraph"/>
              <w:numPr>
                <w:ilvl w:val="0"/>
                <w:numId w:val="4"/>
              </w:numPr>
              <w:tabs>
                <w:tab w:val="left" w:pos="6507"/>
              </w:tabs>
              <w:spacing w:after="120"/>
              <w:ind w:left="274" w:hanging="274"/>
              <w:rPr>
                <w:rFonts w:ascii="Calibri" w:eastAsia="Times New Roman" w:hAnsi="Calibri" w:cs="Calibri"/>
              </w:rPr>
            </w:pPr>
            <w:r w:rsidRPr="00ED1BB7">
              <w:rPr>
                <w:rFonts w:ascii="Calibri" w:eastAsia="Times New Roman" w:hAnsi="Calibri" w:cs="Calibri"/>
              </w:rPr>
              <w:t>How will/did you collaborate with stakeholders to provide referrals on the behalf of students?</w:t>
            </w:r>
          </w:p>
          <w:p w14:paraId="42149CCD" w14:textId="77777777" w:rsidR="00ED1BB7" w:rsidRPr="00ED1BB7" w:rsidRDefault="00ED1BB7" w:rsidP="00ED1BB7">
            <w:pPr>
              <w:pStyle w:val="ListParagraph"/>
              <w:spacing w:after="120"/>
              <w:rPr>
                <w:rFonts w:ascii="Calibri" w:eastAsia="Times New Roman" w:hAnsi="Calibri" w:cs="Calibri"/>
              </w:rPr>
            </w:pPr>
          </w:p>
          <w:p w14:paraId="2BD03E2A" w14:textId="77777777" w:rsidR="00ED1BB7" w:rsidRPr="00ED1BB7" w:rsidRDefault="00ED1BB7" w:rsidP="00ED1BB7">
            <w:pPr>
              <w:pStyle w:val="ListParagraph"/>
              <w:numPr>
                <w:ilvl w:val="0"/>
                <w:numId w:val="4"/>
              </w:numPr>
              <w:tabs>
                <w:tab w:val="left" w:pos="6507"/>
              </w:tabs>
              <w:spacing w:after="120"/>
              <w:ind w:left="274" w:hanging="274"/>
              <w:rPr>
                <w:rFonts w:ascii="Calibri" w:eastAsia="Times New Roman" w:hAnsi="Calibri" w:cs="Calibri"/>
              </w:rPr>
            </w:pPr>
            <w:r w:rsidRPr="00ED1BB7">
              <w:rPr>
                <w:rFonts w:ascii="Calibri" w:eastAsia="Times New Roman" w:hAnsi="Calibri" w:cs="Calibri"/>
              </w:rPr>
              <w:t xml:space="preserve">How will/did you utilize data to identify needs in efforts to improve the comprehensive school counseling program? </w:t>
            </w:r>
          </w:p>
          <w:p w14:paraId="6EED94FE" w14:textId="77777777" w:rsidR="00ED1BB7" w:rsidRPr="00ED1BB7" w:rsidRDefault="00ED1BB7" w:rsidP="00ED1BB7">
            <w:pPr>
              <w:pStyle w:val="ListParagraph"/>
              <w:spacing w:after="120"/>
              <w:rPr>
                <w:rFonts w:ascii="Calibri" w:hAnsi="Calibri" w:cs="Calibri"/>
              </w:rPr>
            </w:pPr>
          </w:p>
          <w:p w14:paraId="20160A54" w14:textId="72532AA0" w:rsidR="008C6234" w:rsidRPr="00ED1BB7" w:rsidRDefault="00ED1BB7" w:rsidP="00ED1BB7">
            <w:pPr>
              <w:pStyle w:val="ListParagraph"/>
              <w:numPr>
                <w:ilvl w:val="0"/>
                <w:numId w:val="4"/>
              </w:numPr>
              <w:tabs>
                <w:tab w:val="left" w:pos="6507"/>
              </w:tabs>
              <w:spacing w:after="120"/>
              <w:ind w:left="274" w:hanging="274"/>
              <w:rPr>
                <w:sz w:val="20"/>
                <w:szCs w:val="20"/>
              </w:rPr>
            </w:pPr>
            <w:r w:rsidRPr="00ED1BB7">
              <w:rPr>
                <w:rFonts w:ascii="Calibri" w:hAnsi="Calibri" w:cs="Calibri"/>
              </w:rPr>
              <w:t>How will/did you advocate for systemic change to improve the learning environment for all students?</w:t>
            </w:r>
          </w:p>
        </w:tc>
        <w:tc>
          <w:tcPr>
            <w:tcW w:w="2376" w:type="pct"/>
            <w:tcBorders>
              <w:top w:val="single" w:sz="4" w:space="0" w:color="auto"/>
            </w:tcBorders>
          </w:tcPr>
          <w:p w14:paraId="0897083E" w14:textId="77777777" w:rsidR="008C6234" w:rsidRPr="00B85214" w:rsidRDefault="008C6234" w:rsidP="00E0417E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alias w:val="Notes"/>
              <w:tag w:val="Professional Responsibilities Questions to Guid Discussions "/>
              <w:id w:val="-908227912"/>
              <w:placeholder>
                <w:docPart w:val="5285F36077D7414A86017D9D8F991821"/>
              </w:placeholder>
              <w:temporary/>
              <w:showingPlcHdr/>
            </w:sdtPr>
            <w:sdtEndPr/>
            <w:sdtContent>
              <w:permStart w:id="352735087" w:edGrp="everyone" w:displacedByCustomXml="prev"/>
              <w:p w14:paraId="2523F031" w14:textId="77777777" w:rsidR="00356EBA" w:rsidRPr="00B85214" w:rsidRDefault="004275BC" w:rsidP="00E0417E">
                <w:pPr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352735087" w:displacedByCustomXml="next"/>
            </w:sdtContent>
          </w:sdt>
        </w:tc>
      </w:tr>
    </w:tbl>
    <w:p w14:paraId="336EB13E" w14:textId="2137C186" w:rsidR="008B76B8" w:rsidRPr="00B85214" w:rsidRDefault="008B76B8" w:rsidP="00E0417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Progress toward SLG"/>
        <w:tblDescription w:val="This is a simple one column two row table in which the evaluator notes conversations on the progress toward the Student Learning Goal"/>
      </w:tblPr>
      <w:tblGrid>
        <w:gridCol w:w="10060"/>
      </w:tblGrid>
      <w:tr w:rsidR="00615B8A" w:rsidRPr="00B85214" w14:paraId="29A25EC1" w14:textId="77777777" w:rsidTr="00820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E1B5540" w14:textId="50A36361" w:rsidR="00615B8A" w:rsidRPr="00CA0F91" w:rsidRDefault="00615B8A" w:rsidP="00E0417E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 xml:space="preserve">Progress </w:t>
            </w:r>
            <w:r w:rsidR="004E4F3D"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T</w:t>
            </w:r>
            <w:r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oward Professional Practice Goal</w:t>
            </w:r>
          </w:p>
        </w:tc>
      </w:tr>
      <w:tr w:rsidR="00615B8A" w:rsidRPr="00B85214" w14:paraId="60D0C051" w14:textId="77777777" w:rsidTr="00610FEB">
        <w:trPr>
          <w:trHeight w:val="1440"/>
        </w:trPr>
        <w:tc>
          <w:tcPr>
            <w:tcW w:w="5000" w:type="pct"/>
            <w:tcBorders>
              <w:top w:val="single" w:sz="4" w:space="0" w:color="auto"/>
            </w:tcBorders>
          </w:tcPr>
          <w:p w14:paraId="5519D82C" w14:textId="65195166" w:rsidR="00336CCF" w:rsidRDefault="00EC06C4" w:rsidP="00E041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336CCF" w:rsidRPr="00B85214">
              <w:rPr>
                <w:rFonts w:cstheme="minorHAnsi"/>
                <w:sz w:val="24"/>
                <w:szCs w:val="24"/>
              </w:rPr>
              <w:t>iscuss progress made toward the PPG and log evidence of discussion here:</w:t>
            </w:r>
          </w:p>
          <w:p w14:paraId="2D2E4261" w14:textId="77777777" w:rsidR="00555B8C" w:rsidRPr="00B85214" w:rsidRDefault="00555B8C" w:rsidP="00E0417E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alias w:val="Progress on PPG"/>
              <w:tag w:val="Notes on SLG and PPG"/>
              <w:id w:val="813292962"/>
              <w:placeholder>
                <w:docPart w:val="172FCE32833D432E98E87C7C589805D1"/>
              </w:placeholder>
              <w:temporary/>
              <w:showingPlcHdr/>
            </w:sdtPr>
            <w:sdtEndPr/>
            <w:sdtContent>
              <w:permStart w:id="1352679196" w:edGrp="everyone" w:displacedByCustomXml="prev"/>
              <w:p w14:paraId="5B86E374" w14:textId="77777777" w:rsidR="00336CCF" w:rsidRPr="00B85214" w:rsidRDefault="004275BC" w:rsidP="00E0417E">
                <w:pPr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1352679196" w:displacedByCustomXml="next"/>
            </w:sdtContent>
          </w:sdt>
        </w:tc>
      </w:tr>
    </w:tbl>
    <w:p w14:paraId="436EC1D6" w14:textId="77777777" w:rsidR="00615B8A" w:rsidRPr="00B85214" w:rsidRDefault="00615B8A" w:rsidP="00E0417E">
      <w:pPr>
        <w:spacing w:after="0" w:line="240" w:lineRule="auto"/>
        <w:rPr>
          <w:rFonts w:cstheme="minorHAnsi"/>
          <w:sz w:val="24"/>
          <w:szCs w:val="24"/>
        </w:rPr>
      </w:pPr>
    </w:p>
    <w:sectPr w:rsidR="00615B8A" w:rsidRPr="00B85214" w:rsidSect="00E66C54">
      <w:headerReference w:type="default" r:id="rId8"/>
      <w:footerReference w:type="default" r:id="rId9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BC55" w14:textId="77777777" w:rsidR="00333EF4" w:rsidRDefault="00333EF4" w:rsidP="008C6234">
      <w:pPr>
        <w:spacing w:after="0" w:line="240" w:lineRule="auto"/>
      </w:pPr>
      <w:r>
        <w:separator/>
      </w:r>
    </w:p>
  </w:endnote>
  <w:endnote w:type="continuationSeparator" w:id="0">
    <w:p w14:paraId="4E552A99" w14:textId="77777777" w:rsidR="00333EF4" w:rsidRDefault="00333EF4" w:rsidP="008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DAF1" w14:textId="143A9A29" w:rsidR="00AF7403" w:rsidRPr="00B91478" w:rsidRDefault="00E2656E" w:rsidP="00E2656E">
    <w:pPr>
      <w:pStyle w:val="Footer"/>
      <w:rPr>
        <w:rFonts w:cstheme="minorHAnsi"/>
        <w:iCs/>
        <w:sz w:val="20"/>
        <w:szCs w:val="20"/>
      </w:rPr>
    </w:pPr>
    <w:r w:rsidRPr="00B91478">
      <w:rPr>
        <w:rFonts w:cstheme="minorHAnsi"/>
        <w:iCs/>
        <w:sz w:val="20"/>
        <w:szCs w:val="20"/>
      </w:rPr>
      <w:t xml:space="preserve">Nevada Department of Education – </w:t>
    </w:r>
    <w:r w:rsidR="00BC0055" w:rsidRPr="00B91478">
      <w:rPr>
        <w:rFonts w:cstheme="minorHAnsi"/>
        <w:iCs/>
        <w:sz w:val="20"/>
        <w:szCs w:val="20"/>
      </w:rPr>
      <w:t xml:space="preserve">NEPF </w:t>
    </w:r>
    <w:r w:rsidR="00B91478" w:rsidRPr="00B91478">
      <w:rPr>
        <w:rFonts w:cstheme="minorHAnsi"/>
        <w:iCs/>
        <w:sz w:val="20"/>
        <w:szCs w:val="20"/>
      </w:rPr>
      <w:t>School Counselor</w:t>
    </w:r>
    <w:r w:rsidRPr="00B91478">
      <w:rPr>
        <w:rFonts w:cstheme="minorHAnsi"/>
        <w:iCs/>
        <w:sz w:val="20"/>
        <w:szCs w:val="20"/>
      </w:rPr>
      <w:t xml:space="preserve"> Pre/Post Observation Conference Tool – </w:t>
    </w:r>
    <w:r w:rsidR="00DC5010" w:rsidRPr="00B91478">
      <w:rPr>
        <w:rFonts w:cstheme="minorHAnsi"/>
        <w:iCs/>
        <w:sz w:val="20"/>
        <w:szCs w:val="20"/>
      </w:rPr>
      <w:t>May 2022</w:t>
    </w:r>
    <w:r w:rsidRPr="00B91478">
      <w:rPr>
        <w:rFonts w:cstheme="minorHAnsi"/>
        <w:iCs/>
        <w:sz w:val="20"/>
        <w:szCs w:val="20"/>
      </w:rPr>
      <w:t xml:space="preserve">  - </w:t>
    </w:r>
    <w:sdt>
      <w:sdtPr>
        <w:rPr>
          <w:rFonts w:cstheme="minorHAnsi"/>
          <w:iCs/>
          <w:sz w:val="20"/>
          <w:szCs w:val="20"/>
        </w:rPr>
        <w:id w:val="-5722028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iCs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B91478">
              <w:rPr>
                <w:rFonts w:cstheme="minorHAnsi"/>
                <w:iCs/>
                <w:sz w:val="20"/>
                <w:szCs w:val="20"/>
              </w:rPr>
              <w:t xml:space="preserve">Page </w:t>
            </w:r>
            <w:r w:rsidRPr="00B91478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begin"/>
            </w:r>
            <w:r w:rsidRPr="00B91478">
              <w:rPr>
                <w:rFonts w:cstheme="minorHAnsi"/>
                <w:b/>
                <w:bCs/>
                <w:iCs/>
                <w:sz w:val="20"/>
                <w:szCs w:val="20"/>
              </w:rPr>
              <w:instrText xml:space="preserve"> PAGE </w:instrText>
            </w:r>
            <w:r w:rsidRPr="00B91478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separate"/>
            </w:r>
            <w:r w:rsidRPr="00B91478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2</w:t>
            </w:r>
            <w:r w:rsidRPr="00B91478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end"/>
            </w:r>
            <w:r w:rsidRPr="00B91478">
              <w:rPr>
                <w:rFonts w:cstheme="minorHAnsi"/>
                <w:iCs/>
                <w:sz w:val="20"/>
                <w:szCs w:val="20"/>
              </w:rPr>
              <w:t xml:space="preserve"> of </w:t>
            </w:r>
            <w:r w:rsidRPr="00B91478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begin"/>
            </w:r>
            <w:r w:rsidRPr="00B91478">
              <w:rPr>
                <w:rFonts w:cstheme="minorHAnsi"/>
                <w:b/>
                <w:bCs/>
                <w:iCs/>
                <w:sz w:val="20"/>
                <w:szCs w:val="20"/>
              </w:rPr>
              <w:instrText xml:space="preserve"> NUMPAGES  </w:instrText>
            </w:r>
            <w:r w:rsidRPr="00B91478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separate"/>
            </w:r>
            <w:r w:rsidRPr="00B91478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2</w:t>
            </w:r>
            <w:r w:rsidRPr="00B91478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62CD" w14:textId="77777777" w:rsidR="00333EF4" w:rsidRDefault="00333EF4" w:rsidP="008C6234">
      <w:pPr>
        <w:spacing w:after="0" w:line="240" w:lineRule="auto"/>
      </w:pPr>
      <w:r>
        <w:separator/>
      </w:r>
    </w:p>
  </w:footnote>
  <w:footnote w:type="continuationSeparator" w:id="0">
    <w:p w14:paraId="18C10A05" w14:textId="77777777" w:rsidR="00333EF4" w:rsidRDefault="00333EF4" w:rsidP="008C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2829" w14:textId="390E1712" w:rsidR="008C6234" w:rsidRPr="00E2656E" w:rsidRDefault="00BC0055" w:rsidP="008C6234">
    <w:pPr>
      <w:pStyle w:val="Header"/>
      <w:jc w:val="center"/>
      <w:rPr>
        <w:rFonts w:cstheme="minorHAnsi"/>
        <w:b/>
        <w:caps/>
        <w:color w:val="365F91" w:themeColor="accent1" w:themeShade="BF"/>
        <w:sz w:val="36"/>
        <w:szCs w:val="36"/>
      </w:rPr>
    </w:pPr>
    <w:r w:rsidRPr="00E2656E">
      <w:rPr>
        <w:rFonts w:cstheme="minorHAnsi"/>
        <w:b/>
        <w:color w:val="365F91" w:themeColor="accent1" w:themeShade="BF"/>
        <w:sz w:val="36"/>
        <w:szCs w:val="36"/>
      </w:rPr>
      <w:t>NEVADA EDUCATOR PERFORMANCE FRAMEWORK</w:t>
    </w:r>
  </w:p>
  <w:p w14:paraId="7CF66457" w14:textId="46FC5526" w:rsidR="008C6234" w:rsidRPr="00311548" w:rsidRDefault="00311548" w:rsidP="008C6234">
    <w:pPr>
      <w:pStyle w:val="Header"/>
      <w:jc w:val="center"/>
      <w:rPr>
        <w:rFonts w:cstheme="minorHAnsi"/>
        <w:bCs/>
        <w:color w:val="365F91" w:themeColor="accent1" w:themeShade="BF"/>
        <w:sz w:val="36"/>
        <w:szCs w:val="36"/>
      </w:rPr>
    </w:pPr>
    <w:r w:rsidRPr="00311548">
      <w:rPr>
        <w:rFonts w:cstheme="minorHAnsi"/>
        <w:bCs/>
        <w:color w:val="365F91" w:themeColor="accent1" w:themeShade="BF"/>
        <w:sz w:val="36"/>
        <w:szCs w:val="36"/>
      </w:rPr>
      <w:t>SCHOOL COUNSELOR</w:t>
    </w:r>
    <w:r w:rsidR="00720F97" w:rsidRPr="00311548">
      <w:rPr>
        <w:rFonts w:cstheme="minorHAnsi"/>
        <w:bCs/>
        <w:color w:val="365F91" w:themeColor="accent1" w:themeShade="BF"/>
        <w:sz w:val="36"/>
        <w:szCs w:val="36"/>
      </w:rPr>
      <w:t xml:space="preserve"> </w:t>
    </w:r>
    <w:r w:rsidR="00BC0055" w:rsidRPr="00311548">
      <w:rPr>
        <w:rFonts w:cstheme="minorHAnsi"/>
        <w:bCs/>
        <w:color w:val="365F91" w:themeColor="accent1" w:themeShade="BF"/>
        <w:sz w:val="36"/>
        <w:szCs w:val="36"/>
      </w:rPr>
      <w:t>PRE/POST OBSERVATION CONFERENCE TOOL</w:t>
    </w:r>
  </w:p>
  <w:p w14:paraId="13744755" w14:textId="77777777" w:rsidR="004E4F3D" w:rsidRPr="004E4F3D" w:rsidRDefault="004E4F3D" w:rsidP="008C6234">
    <w:pPr>
      <w:pStyle w:val="Header"/>
      <w:jc w:val="center"/>
      <w:rPr>
        <w:b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B34"/>
    <w:multiLevelType w:val="hybridMultilevel"/>
    <w:tmpl w:val="22B04354"/>
    <w:lvl w:ilvl="0" w:tplc="7DB27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5186"/>
    <w:multiLevelType w:val="hybridMultilevel"/>
    <w:tmpl w:val="2A52E1B8"/>
    <w:lvl w:ilvl="0" w:tplc="EA568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97721">
    <w:abstractNumId w:val="0"/>
  </w:num>
  <w:num w:numId="2" w16cid:durableId="1643848915">
    <w:abstractNumId w:val="1"/>
  </w:num>
  <w:num w:numId="3" w16cid:durableId="154105070">
    <w:abstractNumId w:val="1"/>
  </w:num>
  <w:num w:numId="4" w16cid:durableId="2121678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nvNfOha9V7WdWGCRhDKCvxMcDIBI+7V5r48qEjWNQ/nEWjL/G7e8lsTVIrpS3muT2yV74PC2H+E74yjlkP2gA==" w:salt="GsHfeimhlqZQGRNT5TkCO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G0MLC0NDUyNzBQ0lEKTi0uzszPAykwrAUAXWT08SwAAAA="/>
  </w:docVars>
  <w:rsids>
    <w:rsidRoot w:val="008C6234"/>
    <w:rsid w:val="000441EA"/>
    <w:rsid w:val="00060C29"/>
    <w:rsid w:val="000B7F9F"/>
    <w:rsid w:val="00106524"/>
    <w:rsid w:val="001C2DF5"/>
    <w:rsid w:val="002530FA"/>
    <w:rsid w:val="00311548"/>
    <w:rsid w:val="00333EF4"/>
    <w:rsid w:val="00336CCF"/>
    <w:rsid w:val="00343829"/>
    <w:rsid w:val="00356EBA"/>
    <w:rsid w:val="003830C5"/>
    <w:rsid w:val="003D1FA8"/>
    <w:rsid w:val="00400D69"/>
    <w:rsid w:val="00405B47"/>
    <w:rsid w:val="004275BC"/>
    <w:rsid w:val="004319BF"/>
    <w:rsid w:val="00471900"/>
    <w:rsid w:val="00484F7A"/>
    <w:rsid w:val="004D328E"/>
    <w:rsid w:val="004D6D68"/>
    <w:rsid w:val="004E4F3D"/>
    <w:rsid w:val="00555B8C"/>
    <w:rsid w:val="005A0DD9"/>
    <w:rsid w:val="005C37E9"/>
    <w:rsid w:val="005F6610"/>
    <w:rsid w:val="00610FEB"/>
    <w:rsid w:val="00614EEB"/>
    <w:rsid w:val="00615B8A"/>
    <w:rsid w:val="0066590C"/>
    <w:rsid w:val="00720F97"/>
    <w:rsid w:val="007650EE"/>
    <w:rsid w:val="00771B04"/>
    <w:rsid w:val="00820930"/>
    <w:rsid w:val="00873B3C"/>
    <w:rsid w:val="008B76B8"/>
    <w:rsid w:val="008B7771"/>
    <w:rsid w:val="008C4EB4"/>
    <w:rsid w:val="008C6234"/>
    <w:rsid w:val="00924E00"/>
    <w:rsid w:val="009336BC"/>
    <w:rsid w:val="00942FDD"/>
    <w:rsid w:val="00954110"/>
    <w:rsid w:val="0095688F"/>
    <w:rsid w:val="009926DA"/>
    <w:rsid w:val="009C7FDE"/>
    <w:rsid w:val="009D1DF2"/>
    <w:rsid w:val="009F2E8B"/>
    <w:rsid w:val="00A02E56"/>
    <w:rsid w:val="00A15626"/>
    <w:rsid w:val="00A208E4"/>
    <w:rsid w:val="00A71586"/>
    <w:rsid w:val="00A978C3"/>
    <w:rsid w:val="00AB1F98"/>
    <w:rsid w:val="00AE2B87"/>
    <w:rsid w:val="00AF7403"/>
    <w:rsid w:val="00B85214"/>
    <w:rsid w:val="00B91478"/>
    <w:rsid w:val="00BA5033"/>
    <w:rsid w:val="00BB278E"/>
    <w:rsid w:val="00BC0055"/>
    <w:rsid w:val="00C5639C"/>
    <w:rsid w:val="00CA0F91"/>
    <w:rsid w:val="00CB5529"/>
    <w:rsid w:val="00CF25E7"/>
    <w:rsid w:val="00DA0E3D"/>
    <w:rsid w:val="00DA5B01"/>
    <w:rsid w:val="00DC5010"/>
    <w:rsid w:val="00E007BA"/>
    <w:rsid w:val="00E0417E"/>
    <w:rsid w:val="00E061D2"/>
    <w:rsid w:val="00E2656E"/>
    <w:rsid w:val="00E66C54"/>
    <w:rsid w:val="00E77A13"/>
    <w:rsid w:val="00EB3EC3"/>
    <w:rsid w:val="00EC06C4"/>
    <w:rsid w:val="00ED1BB7"/>
    <w:rsid w:val="00ED7939"/>
    <w:rsid w:val="00F31A08"/>
    <w:rsid w:val="00F45860"/>
    <w:rsid w:val="00F634F1"/>
    <w:rsid w:val="00F85834"/>
    <w:rsid w:val="00F86190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652FF"/>
  <w15:docId w15:val="{9BA0365C-1461-4948-9322-AC2434BF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8E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8E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34"/>
  </w:style>
  <w:style w:type="paragraph" w:styleId="Footer">
    <w:name w:val="footer"/>
    <w:basedOn w:val="Normal"/>
    <w:link w:val="Foot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34"/>
  </w:style>
  <w:style w:type="paragraph" w:styleId="BalloonText">
    <w:name w:val="Balloon Text"/>
    <w:basedOn w:val="Normal"/>
    <w:link w:val="BalloonTextChar"/>
    <w:uiPriority w:val="99"/>
    <w:semiHidden/>
    <w:unhideWhenUsed/>
    <w:rsid w:val="008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08E4"/>
    <w:rPr>
      <w:rFonts w:ascii="Arial" w:eastAsiaTheme="majorEastAsia" w:hAnsi="Arial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8C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234"/>
    <w:pPr>
      <w:ind w:left="720"/>
      <w:contextualSpacing/>
    </w:pPr>
    <w:rPr>
      <w:rFonts w:ascii="Arial" w:eastAsia="Calibri" w:hAnsi="Arial" w:cs="Arial"/>
      <w:sz w:val="24"/>
      <w:szCs w:val="24"/>
    </w:rPr>
  </w:style>
  <w:style w:type="table" w:styleId="LightGrid">
    <w:name w:val="Light Grid"/>
    <w:basedOn w:val="TableNormal"/>
    <w:uiPriority w:val="62"/>
    <w:rsid w:val="008C62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208E4"/>
    <w:rPr>
      <w:rFonts w:ascii="Arial" w:eastAsiaTheme="majorEastAsia" w:hAnsi="Arial" w:cstheme="majorBidi"/>
      <w:b/>
      <w:bCs/>
      <w:sz w:val="24"/>
      <w:szCs w:val="26"/>
    </w:rPr>
  </w:style>
  <w:style w:type="table" w:styleId="LightShading">
    <w:name w:val="Light Shading"/>
    <w:basedOn w:val="TableNormal"/>
    <w:uiPriority w:val="60"/>
    <w:rsid w:val="00AE2B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6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61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56EBA"/>
    <w:rPr>
      <w:color w:val="808080"/>
    </w:rPr>
  </w:style>
  <w:style w:type="character" w:customStyle="1" w:styleId="Style1">
    <w:name w:val="Style1"/>
    <w:basedOn w:val="DefaultParagraphFont"/>
    <w:uiPriority w:val="1"/>
    <w:rsid w:val="00336CCF"/>
    <w:rPr>
      <w:b/>
      <w:u w:val="single"/>
    </w:rPr>
  </w:style>
  <w:style w:type="character" w:customStyle="1" w:styleId="Style2">
    <w:name w:val="Style2"/>
    <w:basedOn w:val="DefaultParagraphFont"/>
    <w:uiPriority w:val="1"/>
    <w:rsid w:val="00336CCF"/>
    <w:rPr>
      <w:u w:val="single"/>
    </w:rPr>
  </w:style>
  <w:style w:type="character" w:customStyle="1" w:styleId="Style3">
    <w:name w:val="Style3"/>
    <w:basedOn w:val="DefaultParagraphFont"/>
    <w:uiPriority w:val="1"/>
    <w:rsid w:val="00336CCF"/>
    <w:rPr>
      <w:u w:val="single"/>
    </w:rPr>
  </w:style>
  <w:style w:type="character" w:customStyle="1" w:styleId="Style4">
    <w:name w:val="Style4"/>
    <w:basedOn w:val="DefaultParagraphFont"/>
    <w:uiPriority w:val="1"/>
    <w:rsid w:val="00336CCF"/>
    <w:rPr>
      <w:u w:val="single"/>
    </w:rPr>
  </w:style>
  <w:style w:type="character" w:customStyle="1" w:styleId="Style5">
    <w:name w:val="Style5"/>
    <w:basedOn w:val="DefaultParagraphFont"/>
    <w:uiPriority w:val="1"/>
    <w:rsid w:val="00336CCF"/>
    <w:rPr>
      <w:u w:val="single"/>
    </w:rPr>
  </w:style>
  <w:style w:type="character" w:customStyle="1" w:styleId="Style6">
    <w:name w:val="Style6"/>
    <w:basedOn w:val="DefaultParagraphFont"/>
    <w:uiPriority w:val="1"/>
    <w:rsid w:val="00336CCF"/>
    <w:rPr>
      <w:u w:val="single"/>
    </w:rPr>
  </w:style>
  <w:style w:type="character" w:customStyle="1" w:styleId="Style7">
    <w:name w:val="Style7"/>
    <w:basedOn w:val="DefaultParagraphFont"/>
    <w:uiPriority w:val="1"/>
    <w:rsid w:val="00336CCF"/>
    <w:rPr>
      <w:u w:val="single"/>
    </w:rPr>
  </w:style>
  <w:style w:type="character" w:customStyle="1" w:styleId="Style8">
    <w:name w:val="Style8"/>
    <w:basedOn w:val="DefaultParagraphFont"/>
    <w:uiPriority w:val="1"/>
    <w:rsid w:val="00336CC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9FCECDDA704786878838F95582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758D-9602-4222-AD2C-D52DB5CBA819}"/>
      </w:docPartPr>
      <w:docPartBody>
        <w:p w:rsidR="001179E4" w:rsidRDefault="000C28C7" w:rsidP="000C28C7">
          <w:pPr>
            <w:pStyle w:val="849FCECDDA704786878838F955828DCE4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FB5557ABFBB34C04B618FFF55B78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2141-F531-4C23-9236-0B4A18A57615}"/>
      </w:docPartPr>
      <w:docPartBody>
        <w:p w:rsidR="001179E4" w:rsidRDefault="000C28C7" w:rsidP="000C28C7">
          <w:pPr>
            <w:pStyle w:val="FB5557ABFBB34C04B618FFF55B787EFB4"/>
          </w:pPr>
          <w:r w:rsidRPr="00ED7939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3E4C5E692F8D4EFC95F1AAF04DE7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3584-4282-4B0F-838D-3B18046EBB7D}"/>
      </w:docPartPr>
      <w:docPartBody>
        <w:p w:rsidR="006346F1" w:rsidRDefault="000C28C7" w:rsidP="000C28C7">
          <w:pPr>
            <w:pStyle w:val="3E4C5E692F8D4EFC95F1AAF04DE7472D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5138621CAAB04BCEA332A956ED89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B7E5-0079-43E4-A8DD-520AAE888216}"/>
      </w:docPartPr>
      <w:docPartBody>
        <w:p w:rsidR="006346F1" w:rsidRDefault="000C28C7" w:rsidP="000C28C7">
          <w:pPr>
            <w:pStyle w:val="5138621CAAB04BCEA332A956ED896FF7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1F173B226A146768A15CF851EBF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6A4D-C456-4942-8B72-B5E33C275220}"/>
      </w:docPartPr>
      <w:docPartBody>
        <w:p w:rsidR="006346F1" w:rsidRDefault="000C28C7" w:rsidP="000C28C7">
          <w:pPr>
            <w:pStyle w:val="C1F173B226A146768A15CF851EBF47A1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5285F36077D7414A86017D9D8F991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DF6B-19EA-4B64-9E48-EB4B8266A8F3}"/>
      </w:docPartPr>
      <w:docPartBody>
        <w:p w:rsidR="006346F1" w:rsidRDefault="000C28C7" w:rsidP="000C28C7">
          <w:pPr>
            <w:pStyle w:val="5285F36077D7414A86017D9D8F9918213"/>
          </w:pPr>
          <w:r w:rsidRPr="00ED79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72FCE32833D432E98E87C7C5898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4749-6350-41DF-9E6F-C9681B1218DB}"/>
      </w:docPartPr>
      <w:docPartBody>
        <w:p w:rsidR="006346F1" w:rsidRDefault="000C28C7" w:rsidP="000C28C7">
          <w:pPr>
            <w:pStyle w:val="172FCE32833D432E98E87C7C589805D13"/>
          </w:pPr>
          <w:r w:rsidRPr="00ED79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CCA1BDF214744778CADE70E8665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BEEF-D0D2-417F-811C-488D1C9C9C0D}"/>
      </w:docPartPr>
      <w:docPartBody>
        <w:p w:rsidR="000756E1" w:rsidRDefault="000C28C7" w:rsidP="000C28C7">
          <w:pPr>
            <w:pStyle w:val="7CCA1BDF214744778CADE70E86659B401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06"/>
    <w:rsid w:val="00002732"/>
    <w:rsid w:val="000756E1"/>
    <w:rsid w:val="00091CC7"/>
    <w:rsid w:val="000C28C7"/>
    <w:rsid w:val="00110784"/>
    <w:rsid w:val="001179E4"/>
    <w:rsid w:val="003847F9"/>
    <w:rsid w:val="004054DD"/>
    <w:rsid w:val="0048051D"/>
    <w:rsid w:val="004F0015"/>
    <w:rsid w:val="005D601D"/>
    <w:rsid w:val="006346F1"/>
    <w:rsid w:val="00727D67"/>
    <w:rsid w:val="00800449"/>
    <w:rsid w:val="00AA58B3"/>
    <w:rsid w:val="00C47C66"/>
    <w:rsid w:val="00C80E30"/>
    <w:rsid w:val="00DD0F06"/>
    <w:rsid w:val="00D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423"/>
    <w:rPr>
      <w:color w:val="808080"/>
    </w:rPr>
  </w:style>
  <w:style w:type="paragraph" w:customStyle="1" w:styleId="849FCECDDA704786878838F955828DCE4">
    <w:name w:val="849FCECDDA704786878838F955828DCE4"/>
    <w:rsid w:val="000C28C7"/>
    <w:rPr>
      <w:rFonts w:eastAsiaTheme="minorHAnsi"/>
    </w:rPr>
  </w:style>
  <w:style w:type="paragraph" w:customStyle="1" w:styleId="FB5557ABFBB34C04B618FFF55B787EFB4">
    <w:name w:val="FB5557ABFBB34C04B618FFF55B787EFB4"/>
    <w:rsid w:val="000C28C7"/>
    <w:rPr>
      <w:rFonts w:eastAsiaTheme="minorHAnsi"/>
    </w:rPr>
  </w:style>
  <w:style w:type="paragraph" w:customStyle="1" w:styleId="3E4C5E692F8D4EFC95F1AAF04DE7472D3">
    <w:name w:val="3E4C5E692F8D4EFC95F1AAF04DE7472D3"/>
    <w:rsid w:val="000C28C7"/>
    <w:rPr>
      <w:rFonts w:eastAsiaTheme="minorHAnsi"/>
    </w:rPr>
  </w:style>
  <w:style w:type="paragraph" w:customStyle="1" w:styleId="5138621CAAB04BCEA332A956ED896FF73">
    <w:name w:val="5138621CAAB04BCEA332A956ED896FF73"/>
    <w:rsid w:val="000C28C7"/>
    <w:rPr>
      <w:rFonts w:eastAsiaTheme="minorHAnsi"/>
    </w:rPr>
  </w:style>
  <w:style w:type="paragraph" w:customStyle="1" w:styleId="7CCA1BDF214744778CADE70E86659B401">
    <w:name w:val="7CCA1BDF214744778CADE70E86659B401"/>
    <w:rsid w:val="000C28C7"/>
    <w:rPr>
      <w:rFonts w:eastAsiaTheme="minorHAnsi"/>
    </w:rPr>
  </w:style>
  <w:style w:type="paragraph" w:customStyle="1" w:styleId="C1F173B226A146768A15CF851EBF47A13">
    <w:name w:val="C1F173B226A146768A15CF851EBF47A13"/>
    <w:rsid w:val="000C28C7"/>
    <w:rPr>
      <w:rFonts w:eastAsiaTheme="minorHAnsi"/>
    </w:rPr>
  </w:style>
  <w:style w:type="paragraph" w:customStyle="1" w:styleId="5285F36077D7414A86017D9D8F9918213">
    <w:name w:val="5285F36077D7414A86017D9D8F9918213"/>
    <w:rsid w:val="000C28C7"/>
    <w:rPr>
      <w:rFonts w:eastAsiaTheme="minorHAnsi"/>
    </w:rPr>
  </w:style>
  <w:style w:type="paragraph" w:customStyle="1" w:styleId="172FCE32833D432E98E87C7C589805D13">
    <w:name w:val="172FCE32833D432E98E87C7C589805D13"/>
    <w:rsid w:val="000C28C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9566EFAF-536D-4287-BB84-4F48CA0D68B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Galland - Collins</dc:creator>
  <cp:lastModifiedBy>Tina Statucki</cp:lastModifiedBy>
  <cp:revision>8</cp:revision>
  <dcterms:created xsi:type="dcterms:W3CDTF">2022-05-16T18:40:00Z</dcterms:created>
  <dcterms:modified xsi:type="dcterms:W3CDTF">2022-05-17T19:56:00Z</dcterms:modified>
</cp:coreProperties>
</file>