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E1727" w14:textId="77777777" w:rsidR="00731516" w:rsidRPr="00731516" w:rsidRDefault="00731516" w:rsidP="00731516">
      <w:pPr>
        <w:jc w:val="center"/>
        <w:rPr>
          <w:rFonts w:asciiTheme="minorHAnsi" w:eastAsia="Calibri" w:hAnsiTheme="minorHAnsi" w:cstheme="minorHAnsi"/>
          <w:i/>
          <w:iCs w:val="0"/>
          <w:color w:val="auto"/>
        </w:rPr>
      </w:pPr>
      <w:r w:rsidRPr="00731516">
        <w:rPr>
          <w:rFonts w:asciiTheme="minorHAnsi" w:eastAsia="Calibri" w:hAnsiTheme="minorHAnsi" w:cstheme="minorHAnsi"/>
          <w:i/>
          <w:iCs w:val="0"/>
          <w:color w:val="auto"/>
        </w:rPr>
        <w:t xml:space="preserve">To ensure accessibility in accordance with the Americans with Disabilities Act (ADA), </w:t>
      </w:r>
      <w:r w:rsidRPr="00731516">
        <w:rPr>
          <w:rFonts w:asciiTheme="minorHAnsi" w:eastAsia="Calibri" w:hAnsiTheme="minorHAnsi" w:cstheme="minorHAnsi"/>
          <w:i/>
          <w:iCs w:val="0"/>
          <w:color w:val="auto"/>
        </w:rPr>
        <w:br/>
        <w:t>please use the down arrow key to navigate this tool.</w:t>
      </w:r>
    </w:p>
    <w:p w14:paraId="4096DA37" w14:textId="77777777" w:rsidR="00731516" w:rsidRPr="00410296" w:rsidRDefault="00731516" w:rsidP="00731516">
      <w:pPr>
        <w:keepNext/>
        <w:keepLines/>
        <w:outlineLvl w:val="0"/>
        <w:rPr>
          <w:rFonts w:asciiTheme="minorHAnsi" w:eastAsia="Times New Roman" w:hAnsiTheme="minorHAnsi" w:cstheme="minorHAnsi"/>
          <w:b/>
          <w:bCs/>
          <w:iCs w:val="0"/>
          <w:color w:val="auto"/>
        </w:rPr>
      </w:pPr>
    </w:p>
    <w:p w14:paraId="19FADF74" w14:textId="020CD011" w:rsidR="00731516" w:rsidRDefault="00731516" w:rsidP="00731516">
      <w:pPr>
        <w:keepNext/>
        <w:keepLines/>
        <w:outlineLvl w:val="0"/>
        <w:rPr>
          <w:rFonts w:asciiTheme="minorHAnsi" w:eastAsia="Times New Roman" w:hAnsiTheme="minorHAnsi" w:cstheme="minorHAnsi"/>
          <w:b/>
          <w:bCs/>
          <w:iCs w:val="0"/>
          <w:color w:val="auto"/>
        </w:rPr>
      </w:pPr>
      <w:r w:rsidRPr="00410296">
        <w:rPr>
          <w:rFonts w:asciiTheme="minorHAnsi" w:eastAsia="Times New Roman" w:hAnsiTheme="minorHAnsi" w:cstheme="minorHAnsi"/>
          <w:b/>
          <w:bCs/>
          <w:iCs w:val="0"/>
          <w:color w:val="auto"/>
        </w:rPr>
        <w:t xml:space="preserve">Educator </w:t>
      </w:r>
      <w:r w:rsidRPr="00731516">
        <w:rPr>
          <w:rFonts w:asciiTheme="minorHAnsi" w:eastAsia="Times New Roman" w:hAnsiTheme="minorHAnsi" w:cstheme="minorHAnsi"/>
          <w:b/>
          <w:bCs/>
          <w:iCs w:val="0"/>
          <w:color w:val="auto"/>
        </w:rPr>
        <w:t xml:space="preserve">Information </w:t>
      </w:r>
    </w:p>
    <w:p w14:paraId="1B00C8D4" w14:textId="77777777" w:rsidR="00127E5A" w:rsidRPr="00731516" w:rsidRDefault="00127E5A" w:rsidP="00731516">
      <w:pPr>
        <w:keepNext/>
        <w:keepLines/>
        <w:outlineLvl w:val="0"/>
        <w:rPr>
          <w:rFonts w:asciiTheme="minorHAnsi" w:eastAsia="Times New Roman" w:hAnsiTheme="minorHAnsi" w:cstheme="minorHAnsi"/>
          <w:b/>
          <w:bCs/>
          <w:iCs w:val="0"/>
          <w:color w:val="auto"/>
        </w:rPr>
      </w:pPr>
    </w:p>
    <w:p w14:paraId="69A23DA6" w14:textId="4743CF00" w:rsidR="007F13F4" w:rsidRDefault="00731516" w:rsidP="00127E5A">
      <w:pPr>
        <w:contextualSpacing/>
        <w:rPr>
          <w:rFonts w:asciiTheme="minorHAnsi" w:eastAsia="Calibri" w:hAnsiTheme="minorHAnsi" w:cstheme="minorHAnsi"/>
          <w:iCs w:val="0"/>
          <w:color w:val="auto"/>
        </w:rPr>
      </w:pPr>
      <w:r w:rsidRPr="00731516">
        <w:rPr>
          <w:rFonts w:asciiTheme="minorHAnsi" w:eastAsia="Calibri" w:hAnsiTheme="minorHAnsi" w:cstheme="minorHAnsi"/>
          <w:iCs w:val="0"/>
          <w:color w:val="auto"/>
        </w:rPr>
        <w:t xml:space="preserve">Educator Name: </w:t>
      </w:r>
      <w:sdt>
        <w:sdtPr>
          <w:rPr>
            <w:rFonts w:asciiTheme="minorHAnsi" w:eastAsia="Calibri" w:hAnsiTheme="minorHAnsi" w:cstheme="minorHAnsi"/>
            <w:iCs w:val="0"/>
            <w:color w:val="auto"/>
          </w:rPr>
          <w:alias w:val="Educator Name"/>
          <w:tag w:val="Demographic Information "/>
          <w:id w:val="-1332279575"/>
          <w:placeholder>
            <w:docPart w:val="777F60680C60431EABC0730811D72DC9"/>
          </w:placeholder>
          <w:showingPlcHdr/>
          <w:text/>
        </w:sdtPr>
        <w:sdtEndPr/>
        <w:sdtContent>
          <w:permStart w:id="2147107964" w:edGrp="everyone"/>
          <w:r w:rsidRPr="00731516">
            <w:rPr>
              <w:rFonts w:asciiTheme="minorHAnsi" w:eastAsia="Calibri" w:hAnsiTheme="minorHAnsi" w:cstheme="minorHAnsi"/>
              <w:iCs w:val="0"/>
              <w:color w:val="808080"/>
            </w:rPr>
            <w:t>Click here to enter text.</w:t>
          </w:r>
          <w:permEnd w:id="2147107964"/>
        </w:sdtContent>
      </w:sdt>
      <w:r w:rsidR="001909C3">
        <w:rPr>
          <w:rFonts w:asciiTheme="minorHAnsi" w:eastAsia="Calibri" w:hAnsiTheme="minorHAnsi" w:cstheme="minorHAnsi"/>
          <w:iCs w:val="0"/>
          <w:color w:val="auto"/>
        </w:rPr>
        <w:tab/>
      </w:r>
    </w:p>
    <w:p w14:paraId="597B0070" w14:textId="77777777" w:rsidR="00200A85" w:rsidRDefault="00731516" w:rsidP="00127E5A">
      <w:pPr>
        <w:contextualSpacing/>
        <w:rPr>
          <w:rFonts w:asciiTheme="minorHAnsi" w:eastAsia="Calibri" w:hAnsiTheme="minorHAnsi" w:cstheme="minorHAnsi"/>
          <w:iCs w:val="0"/>
          <w:color w:val="auto"/>
        </w:rPr>
      </w:pPr>
      <w:r w:rsidRPr="00731516">
        <w:rPr>
          <w:rFonts w:asciiTheme="minorHAnsi" w:eastAsia="Calibri" w:hAnsiTheme="minorHAnsi" w:cstheme="minorHAnsi"/>
          <w:iCs w:val="0"/>
          <w:color w:val="auto"/>
        </w:rPr>
        <w:t xml:space="preserve">Academic Year: </w:t>
      </w:r>
      <w:sdt>
        <w:sdtPr>
          <w:rPr>
            <w:rFonts w:asciiTheme="minorHAnsi" w:eastAsia="Calibri" w:hAnsiTheme="minorHAnsi" w:cstheme="minorHAnsi"/>
            <w:iCs w:val="0"/>
            <w:color w:val="auto"/>
          </w:rPr>
          <w:alias w:val="Academic Year"/>
          <w:tag w:val="Demographic Information "/>
          <w:id w:val="2081248375"/>
          <w:placeholder>
            <w:docPart w:val="C3CE20D09C9B40FEB9384B3D1C904507"/>
          </w:placeholder>
          <w:showingPlcHdr/>
          <w:text/>
        </w:sdtPr>
        <w:sdtEndPr/>
        <w:sdtContent>
          <w:permStart w:id="1512205751" w:edGrp="everyone"/>
          <w:r w:rsidRPr="00731516">
            <w:rPr>
              <w:rFonts w:asciiTheme="minorHAnsi" w:eastAsia="Calibri" w:hAnsiTheme="minorHAnsi" w:cstheme="minorHAnsi"/>
              <w:iCs w:val="0"/>
              <w:color w:val="808080"/>
            </w:rPr>
            <w:t>Click here to enter text.</w:t>
          </w:r>
          <w:permEnd w:id="1512205751"/>
        </w:sdtContent>
      </w:sdt>
      <w:r w:rsidR="007F13F4">
        <w:rPr>
          <w:rFonts w:asciiTheme="minorHAnsi" w:eastAsia="Calibri" w:hAnsiTheme="minorHAnsi" w:cstheme="minorHAnsi"/>
          <w:iCs w:val="0"/>
          <w:color w:val="auto"/>
        </w:rPr>
        <w:tab/>
      </w:r>
    </w:p>
    <w:p w14:paraId="25728361" w14:textId="61B642B6" w:rsidR="00731516" w:rsidRDefault="00200A85" w:rsidP="00127E5A">
      <w:pPr>
        <w:contextualSpacing/>
        <w:rPr>
          <w:rFonts w:asciiTheme="minorHAnsi" w:eastAsia="Calibri" w:hAnsiTheme="minorHAnsi" w:cstheme="minorHAnsi"/>
          <w:iCs w:val="0"/>
          <w:color w:val="auto"/>
        </w:rPr>
      </w:pPr>
      <w:r w:rsidRPr="00731516">
        <w:rPr>
          <w:rFonts w:asciiTheme="minorHAnsi" w:eastAsia="Calibri" w:hAnsiTheme="minorHAnsi" w:cstheme="minorHAnsi"/>
          <w:iCs w:val="0"/>
          <w:color w:val="auto"/>
        </w:rPr>
        <w:t xml:space="preserve">Grade Level(s): </w:t>
      </w:r>
      <w:sdt>
        <w:sdtPr>
          <w:rPr>
            <w:rFonts w:asciiTheme="minorHAnsi" w:eastAsia="Calibri" w:hAnsiTheme="minorHAnsi" w:cstheme="minorHAnsi"/>
            <w:iCs w:val="0"/>
            <w:color w:val="auto"/>
          </w:rPr>
          <w:alias w:val="Grade Level"/>
          <w:tag w:val="Demographic Information "/>
          <w:id w:val="891552232"/>
          <w:placeholder>
            <w:docPart w:val="A66B4BAAE81F404EB2552562E3BB087A"/>
          </w:placeholder>
          <w:showingPlcHdr/>
          <w:text/>
        </w:sdtPr>
        <w:sdtEndPr/>
        <w:sdtContent>
          <w:permStart w:id="640365138" w:edGrp="everyone"/>
          <w:r w:rsidRPr="00731516">
            <w:rPr>
              <w:rFonts w:asciiTheme="minorHAnsi" w:eastAsia="Calibri" w:hAnsiTheme="minorHAnsi" w:cstheme="minorHAnsi"/>
              <w:iCs w:val="0"/>
              <w:color w:val="808080"/>
            </w:rPr>
            <w:t>Click here to enter text.</w:t>
          </w:r>
          <w:permEnd w:id="640365138"/>
        </w:sdtContent>
      </w:sdt>
      <w:r>
        <w:rPr>
          <w:rFonts w:asciiTheme="minorHAnsi" w:eastAsia="Calibri" w:hAnsiTheme="minorHAnsi" w:cstheme="minorHAnsi"/>
          <w:iCs w:val="0"/>
          <w:color w:val="auto"/>
        </w:rPr>
        <w:tab/>
      </w:r>
      <w:r w:rsidR="007F13F4">
        <w:rPr>
          <w:rFonts w:asciiTheme="minorHAnsi" w:eastAsia="Calibri" w:hAnsiTheme="minorHAnsi" w:cstheme="minorHAnsi"/>
          <w:iCs w:val="0"/>
          <w:color w:val="auto"/>
        </w:rPr>
        <w:tab/>
      </w:r>
    </w:p>
    <w:p w14:paraId="4D2C047F" w14:textId="77777777" w:rsidR="009121AF" w:rsidRPr="009121AF" w:rsidRDefault="009121AF" w:rsidP="009121AF">
      <w:pPr>
        <w:rPr>
          <w:rFonts w:asciiTheme="minorHAnsi" w:eastAsia="Calibri" w:hAnsiTheme="minorHAnsi" w:cstheme="minorHAnsi"/>
          <w:iCs w:val="0"/>
          <w:color w:val="auto"/>
        </w:rPr>
      </w:pPr>
    </w:p>
    <w:p w14:paraId="2ED190D1" w14:textId="59BF92E0" w:rsidR="00731516" w:rsidRPr="000C48B5" w:rsidRDefault="00731516" w:rsidP="00731516">
      <w:pPr>
        <w:keepNext/>
        <w:keepLines/>
        <w:outlineLvl w:val="0"/>
        <w:rPr>
          <w:rFonts w:asciiTheme="minorHAnsi" w:eastAsia="Times New Roman" w:hAnsiTheme="minorHAnsi" w:cstheme="minorHAnsi"/>
          <w:b/>
          <w:bCs/>
          <w:iCs w:val="0"/>
          <w:color w:val="1F497D"/>
        </w:rPr>
      </w:pPr>
      <w:r w:rsidRPr="000C48B5">
        <w:rPr>
          <w:rFonts w:asciiTheme="minorHAnsi" w:eastAsia="Times New Roman" w:hAnsiTheme="minorHAnsi" w:cstheme="minorHAnsi"/>
          <w:b/>
          <w:bCs/>
          <w:iCs w:val="0"/>
          <w:color w:val="1F497D"/>
        </w:rPr>
        <w:t xml:space="preserve">Student Learning Goal – Make it S.M.A.R.T. </w:t>
      </w:r>
    </w:p>
    <w:p w14:paraId="2E415D65" w14:textId="77777777" w:rsidR="00731516" w:rsidRPr="00410296" w:rsidRDefault="00731516" w:rsidP="00731516">
      <w:pPr>
        <w:jc w:val="center"/>
        <w:rPr>
          <w:rFonts w:asciiTheme="minorHAnsi" w:eastAsia="Times New Roman" w:hAnsiTheme="minorHAnsi" w:cstheme="minorHAnsi"/>
          <w:bCs/>
          <w:i/>
          <w:color w:val="auto"/>
          <w:spacing w:val="15"/>
        </w:rPr>
      </w:pPr>
    </w:p>
    <w:p w14:paraId="0F0E2258" w14:textId="6D183B2D" w:rsidR="00731516" w:rsidRPr="00731516" w:rsidRDefault="00731516" w:rsidP="00CE7D6D">
      <w:pPr>
        <w:jc w:val="center"/>
        <w:rPr>
          <w:rFonts w:asciiTheme="minorHAnsi" w:eastAsia="Times New Roman" w:hAnsiTheme="minorHAnsi" w:cstheme="minorHAnsi"/>
          <w:bCs/>
          <w:i/>
          <w:color w:val="auto"/>
          <w:spacing w:val="15"/>
        </w:rPr>
      </w:pPr>
      <w:r w:rsidRPr="00731516">
        <w:rPr>
          <w:rFonts w:asciiTheme="minorHAnsi" w:eastAsia="Times New Roman" w:hAnsiTheme="minorHAnsi" w:cstheme="minorHAnsi"/>
          <w:bCs/>
          <w:i/>
          <w:color w:val="auto"/>
          <w:spacing w:val="15"/>
        </w:rPr>
        <w:t>(Specific and Strategic; Measurable; Action</w:t>
      </w:r>
      <w:r w:rsidR="000C48B5">
        <w:rPr>
          <w:rFonts w:asciiTheme="minorHAnsi" w:eastAsia="Times New Roman" w:hAnsiTheme="minorHAnsi" w:cstheme="minorHAnsi"/>
          <w:bCs/>
          <w:i/>
          <w:color w:val="auto"/>
          <w:spacing w:val="15"/>
        </w:rPr>
        <w:t>-</w:t>
      </w:r>
      <w:r w:rsidRPr="00731516">
        <w:rPr>
          <w:rFonts w:asciiTheme="minorHAnsi" w:eastAsia="Times New Roman" w:hAnsiTheme="minorHAnsi" w:cstheme="minorHAnsi"/>
          <w:bCs/>
          <w:i/>
          <w:color w:val="auto"/>
          <w:spacing w:val="15"/>
        </w:rPr>
        <w:t xml:space="preserve">Oriented and Achievable; </w:t>
      </w:r>
      <w:r w:rsidRPr="00731516">
        <w:rPr>
          <w:rFonts w:asciiTheme="minorHAnsi" w:eastAsia="Times New Roman" w:hAnsiTheme="minorHAnsi" w:cstheme="minorHAnsi"/>
          <w:bCs/>
          <w:i/>
          <w:color w:val="auto"/>
          <w:spacing w:val="15"/>
        </w:rPr>
        <w:br/>
        <w:t>Realistic, Relevant, and Results-Focused; Timed and Tracked)</w:t>
      </w:r>
    </w:p>
    <w:p w14:paraId="6B2207CF" w14:textId="77777777" w:rsidR="00731516" w:rsidRPr="00410296" w:rsidRDefault="00731516" w:rsidP="00731516">
      <w:pPr>
        <w:rPr>
          <w:rFonts w:asciiTheme="minorHAnsi" w:eastAsia="Calibri" w:hAnsiTheme="minorHAnsi" w:cstheme="minorHAnsi"/>
          <w:iCs w:val="0"/>
          <w:color w:val="auto"/>
        </w:rPr>
      </w:pPr>
    </w:p>
    <w:p w14:paraId="40675E5C" w14:textId="77777777" w:rsidR="007D313E" w:rsidRDefault="009A5433" w:rsidP="00731516">
      <w:pPr>
        <w:rPr>
          <w:rFonts w:asciiTheme="minorHAnsi" w:eastAsia="Calibri" w:hAnsiTheme="minorHAnsi" w:cstheme="minorHAnsi"/>
          <w:iCs w:val="0"/>
          <w:color w:val="auto"/>
        </w:rPr>
      </w:pPr>
      <w:r w:rsidRPr="009A5433">
        <w:rPr>
          <w:rFonts w:asciiTheme="minorHAnsi" w:eastAsia="Calibri" w:hAnsiTheme="minorHAnsi" w:cstheme="minorHAnsi"/>
          <w:iCs w:val="0"/>
          <w:color w:val="auto"/>
        </w:rPr>
        <w:t xml:space="preserve">All teacher-librarians evaluated with the NEPF are required to set either a Student Learning Goal (SLG) or Library Program Goal (LPG) and Professional Practice Goal (PPG) as described in the NEPF protocols. </w:t>
      </w:r>
    </w:p>
    <w:p w14:paraId="69CFF4AB" w14:textId="77777777" w:rsidR="007D313E" w:rsidRDefault="007D313E" w:rsidP="00731516">
      <w:pPr>
        <w:rPr>
          <w:rFonts w:asciiTheme="minorHAnsi" w:eastAsia="Calibri" w:hAnsiTheme="minorHAnsi" w:cstheme="minorHAnsi"/>
          <w:iCs w:val="0"/>
          <w:color w:val="auto"/>
        </w:rPr>
      </w:pPr>
    </w:p>
    <w:p w14:paraId="709A7515" w14:textId="7C0E2984" w:rsidR="00731516" w:rsidRPr="00731516" w:rsidRDefault="009A5433" w:rsidP="00731516">
      <w:pPr>
        <w:rPr>
          <w:rFonts w:asciiTheme="minorHAnsi" w:eastAsia="Calibri" w:hAnsiTheme="minorHAnsi" w:cstheme="minorHAnsi"/>
          <w:iCs w:val="0"/>
          <w:color w:val="auto"/>
        </w:rPr>
      </w:pPr>
      <w:r w:rsidRPr="009A5433">
        <w:rPr>
          <w:rFonts w:asciiTheme="minorHAnsi" w:eastAsia="Calibri" w:hAnsiTheme="minorHAnsi" w:cstheme="minorHAnsi"/>
          <w:iCs w:val="0"/>
          <w:color w:val="auto"/>
        </w:rPr>
        <w:t xml:space="preserve">This </w:t>
      </w:r>
      <w:r w:rsidR="00263409">
        <w:rPr>
          <w:rFonts w:asciiTheme="minorHAnsi" w:eastAsia="Calibri" w:hAnsiTheme="minorHAnsi" w:cstheme="minorHAnsi"/>
          <w:iCs w:val="0"/>
          <w:color w:val="auto"/>
        </w:rPr>
        <w:t>t</w:t>
      </w:r>
      <w:r w:rsidRPr="009A5433">
        <w:rPr>
          <w:rFonts w:asciiTheme="minorHAnsi" w:eastAsia="Calibri" w:hAnsiTheme="minorHAnsi" w:cstheme="minorHAnsi"/>
          <w:iCs w:val="0"/>
          <w:color w:val="auto"/>
        </w:rPr>
        <w:t>ool is to be used to guide the writing of a</w:t>
      </w:r>
      <w:r w:rsidR="00263409">
        <w:rPr>
          <w:rFonts w:asciiTheme="minorHAnsi" w:eastAsia="Calibri" w:hAnsiTheme="minorHAnsi" w:cstheme="minorHAnsi"/>
          <w:iCs w:val="0"/>
          <w:color w:val="auto"/>
        </w:rPr>
        <w:t>n</w:t>
      </w:r>
      <w:r w:rsidRPr="009A5433">
        <w:rPr>
          <w:rFonts w:asciiTheme="minorHAnsi" w:eastAsia="Calibri" w:hAnsiTheme="minorHAnsi" w:cstheme="minorHAnsi"/>
          <w:iCs w:val="0"/>
          <w:color w:val="auto"/>
        </w:rPr>
        <w:t xml:space="preserve"> </w:t>
      </w:r>
      <w:r w:rsidR="0063424D">
        <w:rPr>
          <w:rFonts w:asciiTheme="minorHAnsi" w:eastAsia="Calibri" w:hAnsiTheme="minorHAnsi" w:cstheme="minorHAnsi"/>
          <w:iCs w:val="0"/>
          <w:color w:val="auto"/>
        </w:rPr>
        <w:t>LPG</w:t>
      </w:r>
      <w:r w:rsidRPr="009A5433">
        <w:rPr>
          <w:rFonts w:asciiTheme="minorHAnsi" w:eastAsia="Calibri" w:hAnsiTheme="minorHAnsi" w:cstheme="minorHAnsi"/>
          <w:iCs w:val="0"/>
          <w:color w:val="auto"/>
        </w:rPr>
        <w:t xml:space="preserve">. </w:t>
      </w:r>
      <w:r w:rsidR="009855C9" w:rsidRPr="009855C9">
        <w:rPr>
          <w:rFonts w:asciiTheme="minorHAnsi" w:eastAsia="Calibri" w:hAnsiTheme="minorHAnsi" w:cstheme="minorHAnsi"/>
          <w:iCs w:val="0"/>
          <w:color w:val="auto"/>
        </w:rPr>
        <w:t>A</w:t>
      </w:r>
      <w:r w:rsidR="009855C9">
        <w:rPr>
          <w:rFonts w:asciiTheme="minorHAnsi" w:eastAsia="Calibri" w:hAnsiTheme="minorHAnsi" w:cstheme="minorHAnsi"/>
          <w:iCs w:val="0"/>
          <w:color w:val="auto"/>
        </w:rPr>
        <w:t>n</w:t>
      </w:r>
      <w:r w:rsidR="009855C9" w:rsidRPr="009855C9">
        <w:rPr>
          <w:rFonts w:asciiTheme="minorHAnsi" w:eastAsia="Calibri" w:hAnsiTheme="minorHAnsi" w:cstheme="minorHAnsi"/>
          <w:iCs w:val="0"/>
          <w:color w:val="auto"/>
        </w:rPr>
        <w:t xml:space="preserve"> LPG is </w:t>
      </w:r>
      <w:r w:rsidR="009855C9">
        <w:rPr>
          <w:rFonts w:asciiTheme="minorHAnsi" w:eastAsia="Calibri" w:hAnsiTheme="minorHAnsi" w:cstheme="minorHAnsi"/>
          <w:iCs w:val="0"/>
          <w:color w:val="auto"/>
        </w:rPr>
        <w:t>a</w:t>
      </w:r>
      <w:r w:rsidR="009855C9" w:rsidRPr="009855C9">
        <w:rPr>
          <w:rFonts w:asciiTheme="minorHAnsi" w:eastAsia="Calibri" w:hAnsiTheme="minorHAnsi" w:cstheme="minorHAnsi"/>
          <w:iCs w:val="0"/>
          <w:color w:val="auto"/>
        </w:rPr>
        <w:t xml:space="preserve"> long-term, measurable goal regarding an improvement to the library program such as provision of equitable access to library resources. Developing a</w:t>
      </w:r>
      <w:r w:rsidR="009855C9">
        <w:rPr>
          <w:rFonts w:asciiTheme="minorHAnsi" w:eastAsia="Calibri" w:hAnsiTheme="minorHAnsi" w:cstheme="minorHAnsi"/>
          <w:iCs w:val="0"/>
          <w:color w:val="auto"/>
        </w:rPr>
        <w:t>n</w:t>
      </w:r>
      <w:r w:rsidR="009855C9" w:rsidRPr="009855C9">
        <w:rPr>
          <w:rFonts w:asciiTheme="minorHAnsi" w:eastAsia="Calibri" w:hAnsiTheme="minorHAnsi" w:cstheme="minorHAnsi"/>
          <w:iCs w:val="0"/>
          <w:color w:val="auto"/>
        </w:rPr>
        <w:t xml:space="preserve"> LPG includes identifying the area of highest need for improvement of library services to assist the school community in attaining identified goals</w:t>
      </w:r>
      <w:r w:rsidR="008C0F52">
        <w:rPr>
          <w:rFonts w:asciiTheme="minorHAnsi" w:eastAsia="Calibri" w:hAnsiTheme="minorHAnsi" w:cstheme="minorHAnsi"/>
          <w:iCs w:val="0"/>
          <w:color w:val="auto"/>
        </w:rPr>
        <w:t>;</w:t>
      </w:r>
      <w:r w:rsidR="009855C9" w:rsidRPr="009855C9">
        <w:rPr>
          <w:rFonts w:asciiTheme="minorHAnsi" w:eastAsia="Calibri" w:hAnsiTheme="minorHAnsi" w:cstheme="minorHAnsi"/>
          <w:iCs w:val="0"/>
          <w:color w:val="auto"/>
        </w:rPr>
        <w:t xml:space="preserve"> reviewing student/school academic data, professional development needs of school personnel, </w:t>
      </w:r>
      <w:r w:rsidR="00797117">
        <w:rPr>
          <w:rFonts w:asciiTheme="minorHAnsi" w:eastAsia="Calibri" w:hAnsiTheme="minorHAnsi" w:cstheme="minorHAnsi"/>
          <w:iCs w:val="0"/>
          <w:color w:val="auto"/>
        </w:rPr>
        <w:t xml:space="preserve">and </w:t>
      </w:r>
      <w:r w:rsidR="009855C9" w:rsidRPr="009855C9">
        <w:rPr>
          <w:rFonts w:asciiTheme="minorHAnsi" w:eastAsia="Calibri" w:hAnsiTheme="minorHAnsi" w:cstheme="minorHAnsi"/>
          <w:iCs w:val="0"/>
          <w:color w:val="auto"/>
        </w:rPr>
        <w:t>teacher-librarian or administrator identified areas of support needed</w:t>
      </w:r>
      <w:r w:rsidR="00797117">
        <w:rPr>
          <w:rFonts w:asciiTheme="minorHAnsi" w:eastAsia="Calibri" w:hAnsiTheme="minorHAnsi" w:cstheme="minorHAnsi"/>
          <w:iCs w:val="0"/>
          <w:color w:val="auto"/>
        </w:rPr>
        <w:t>;</w:t>
      </w:r>
      <w:r w:rsidR="009855C9" w:rsidRPr="009855C9">
        <w:rPr>
          <w:rFonts w:asciiTheme="minorHAnsi" w:eastAsia="Calibri" w:hAnsiTheme="minorHAnsi" w:cstheme="minorHAnsi"/>
          <w:iCs w:val="0"/>
          <w:color w:val="auto"/>
        </w:rPr>
        <w:t xml:space="preserve"> </w:t>
      </w:r>
      <w:r w:rsidR="000D79D9">
        <w:rPr>
          <w:rFonts w:asciiTheme="minorHAnsi" w:eastAsia="Calibri" w:hAnsiTheme="minorHAnsi" w:cstheme="minorHAnsi"/>
          <w:iCs w:val="0"/>
          <w:color w:val="auto"/>
        </w:rPr>
        <w:t xml:space="preserve">and </w:t>
      </w:r>
      <w:r w:rsidR="009855C9" w:rsidRPr="009855C9">
        <w:rPr>
          <w:rFonts w:asciiTheme="minorHAnsi" w:eastAsia="Calibri" w:hAnsiTheme="minorHAnsi" w:cstheme="minorHAnsi"/>
          <w:iCs w:val="0"/>
          <w:color w:val="auto"/>
        </w:rPr>
        <w:t xml:space="preserve">setting </w:t>
      </w:r>
      <w:r w:rsidR="00797117">
        <w:rPr>
          <w:rFonts w:asciiTheme="minorHAnsi" w:eastAsia="Calibri" w:hAnsiTheme="minorHAnsi" w:cstheme="minorHAnsi"/>
          <w:iCs w:val="0"/>
          <w:color w:val="auto"/>
        </w:rPr>
        <w:t xml:space="preserve">a </w:t>
      </w:r>
      <w:r w:rsidR="009855C9" w:rsidRPr="009855C9">
        <w:rPr>
          <w:rFonts w:asciiTheme="minorHAnsi" w:eastAsia="Calibri" w:hAnsiTheme="minorHAnsi" w:cstheme="minorHAnsi"/>
          <w:iCs w:val="0"/>
          <w:color w:val="auto"/>
        </w:rPr>
        <w:t>long</w:t>
      </w:r>
      <w:r w:rsidR="006E6202">
        <w:rPr>
          <w:rFonts w:asciiTheme="minorHAnsi" w:eastAsia="Calibri" w:hAnsiTheme="minorHAnsi" w:cstheme="minorHAnsi"/>
          <w:iCs w:val="0"/>
          <w:color w:val="auto"/>
        </w:rPr>
        <w:t>-</w:t>
      </w:r>
      <w:r w:rsidR="009855C9" w:rsidRPr="009855C9">
        <w:rPr>
          <w:rFonts w:asciiTheme="minorHAnsi" w:eastAsia="Calibri" w:hAnsiTheme="minorHAnsi" w:cstheme="minorHAnsi"/>
          <w:iCs w:val="0"/>
          <w:color w:val="auto"/>
        </w:rPr>
        <w:t>term goal, measuring progress toward the long</w:t>
      </w:r>
      <w:r w:rsidR="00797117">
        <w:rPr>
          <w:rFonts w:asciiTheme="minorHAnsi" w:eastAsia="Calibri" w:hAnsiTheme="minorHAnsi" w:cstheme="minorHAnsi"/>
          <w:iCs w:val="0"/>
          <w:color w:val="auto"/>
        </w:rPr>
        <w:t>-</w:t>
      </w:r>
      <w:r w:rsidR="009855C9" w:rsidRPr="009855C9">
        <w:rPr>
          <w:rFonts w:asciiTheme="minorHAnsi" w:eastAsia="Calibri" w:hAnsiTheme="minorHAnsi" w:cstheme="minorHAnsi"/>
          <w:iCs w:val="0"/>
          <w:color w:val="auto"/>
        </w:rPr>
        <w:t>term goal along the way</w:t>
      </w:r>
      <w:r w:rsidR="00797117">
        <w:rPr>
          <w:rFonts w:asciiTheme="minorHAnsi" w:eastAsia="Calibri" w:hAnsiTheme="minorHAnsi" w:cstheme="minorHAnsi"/>
          <w:iCs w:val="0"/>
          <w:color w:val="auto"/>
        </w:rPr>
        <w:t>,</w:t>
      </w:r>
      <w:r w:rsidR="009855C9" w:rsidRPr="009855C9">
        <w:rPr>
          <w:rFonts w:asciiTheme="minorHAnsi" w:eastAsia="Calibri" w:hAnsiTheme="minorHAnsi" w:cstheme="minorHAnsi"/>
          <w:iCs w:val="0"/>
          <w:color w:val="auto"/>
        </w:rPr>
        <w:t xml:space="preserve"> and evaluating attainment of the goal at the end of the school year. </w:t>
      </w:r>
      <w:r w:rsidR="00731516" w:rsidRPr="00731516">
        <w:rPr>
          <w:rFonts w:asciiTheme="minorHAnsi" w:eastAsia="Calibri" w:hAnsiTheme="minorHAnsi" w:cstheme="minorHAnsi"/>
          <w:b/>
          <w:iCs w:val="0"/>
          <w:color w:val="auto"/>
        </w:rPr>
        <w:t>Although Nevada law states that the evaluation of a probationary teacher or administrator in his or her initial year of employment as a probationary teacher or administrator must NOT include student performance data, these educators are still required to set an SLG</w:t>
      </w:r>
      <w:r w:rsidR="00F57706">
        <w:rPr>
          <w:rFonts w:asciiTheme="minorHAnsi" w:eastAsia="Calibri" w:hAnsiTheme="minorHAnsi" w:cstheme="minorHAnsi"/>
          <w:b/>
          <w:iCs w:val="0"/>
          <w:color w:val="auto"/>
        </w:rPr>
        <w:t>/LPG</w:t>
      </w:r>
      <w:r w:rsidR="00731516" w:rsidRPr="00731516">
        <w:rPr>
          <w:rFonts w:asciiTheme="minorHAnsi" w:eastAsia="Calibri" w:hAnsiTheme="minorHAnsi" w:cstheme="minorHAnsi"/>
          <w:b/>
          <w:iCs w:val="0"/>
          <w:color w:val="auto"/>
        </w:rPr>
        <w:t xml:space="preserve"> as part of the NEPF protocol</w:t>
      </w:r>
      <w:r w:rsidR="00731516" w:rsidRPr="00731516">
        <w:rPr>
          <w:rFonts w:asciiTheme="minorHAnsi" w:eastAsia="Calibri" w:hAnsiTheme="minorHAnsi" w:cstheme="minorHAnsi"/>
          <w:iCs w:val="0"/>
          <w:color w:val="auto"/>
        </w:rPr>
        <w:t xml:space="preserve">. </w:t>
      </w:r>
    </w:p>
    <w:p w14:paraId="73A18BE0" w14:textId="77777777" w:rsidR="00731516" w:rsidRPr="00410296" w:rsidRDefault="00731516" w:rsidP="00731516">
      <w:pPr>
        <w:rPr>
          <w:rFonts w:asciiTheme="minorHAnsi" w:eastAsia="Calibri" w:hAnsiTheme="minorHAnsi" w:cstheme="minorHAnsi"/>
          <w:iCs w:val="0"/>
          <w:color w:val="auto"/>
        </w:rPr>
      </w:pPr>
    </w:p>
    <w:p w14:paraId="708A97B1" w14:textId="453A4001" w:rsidR="00731516" w:rsidRPr="00731516" w:rsidRDefault="00731516" w:rsidP="00731516">
      <w:pPr>
        <w:rPr>
          <w:rFonts w:asciiTheme="minorHAnsi" w:eastAsia="Calibri" w:hAnsiTheme="minorHAnsi" w:cstheme="minorHAnsi"/>
          <w:b/>
          <w:i/>
          <w:iCs w:val="0"/>
          <w:color w:val="auto"/>
        </w:rPr>
      </w:pPr>
      <w:r w:rsidRPr="00731516">
        <w:rPr>
          <w:rFonts w:asciiTheme="minorHAnsi" w:eastAsia="Calibri" w:hAnsiTheme="minorHAnsi" w:cstheme="minorHAnsi"/>
          <w:iCs w:val="0"/>
          <w:color w:val="auto"/>
        </w:rPr>
        <w:t xml:space="preserve">The Professional Practice Goal focuses on an educator’s practices and should be aligned to one or more of the NEPF Standards and Indicators to support the achievement of the </w:t>
      </w:r>
      <w:r w:rsidR="00F57706">
        <w:rPr>
          <w:rFonts w:asciiTheme="minorHAnsi" w:eastAsia="Calibri" w:hAnsiTheme="minorHAnsi" w:cstheme="minorHAnsi"/>
          <w:iCs w:val="0"/>
          <w:color w:val="auto"/>
        </w:rPr>
        <w:t>LPG</w:t>
      </w:r>
      <w:r w:rsidRPr="00731516">
        <w:rPr>
          <w:rFonts w:asciiTheme="minorHAnsi" w:eastAsia="Calibri" w:hAnsiTheme="minorHAnsi" w:cstheme="minorHAnsi"/>
          <w:iCs w:val="0"/>
          <w:color w:val="auto"/>
        </w:rPr>
        <w:t>.</w:t>
      </w:r>
      <w:r w:rsidRPr="00731516">
        <w:rPr>
          <w:rFonts w:asciiTheme="minorHAnsi" w:eastAsia="Calibri" w:hAnsiTheme="minorHAnsi" w:cstheme="minorHAnsi"/>
          <w:b/>
          <w:i/>
          <w:iCs w:val="0"/>
          <w:color w:val="auto"/>
        </w:rPr>
        <w:t xml:space="preserve"> </w:t>
      </w:r>
    </w:p>
    <w:p w14:paraId="26AFB373" w14:textId="77777777" w:rsidR="00731516" w:rsidRPr="00410296" w:rsidRDefault="00731516" w:rsidP="00731516">
      <w:pPr>
        <w:rPr>
          <w:rFonts w:asciiTheme="minorHAnsi" w:eastAsia="Calibri" w:hAnsiTheme="minorHAnsi" w:cstheme="minorHAnsi"/>
          <w:b/>
          <w:iCs w:val="0"/>
          <w:color w:val="auto"/>
        </w:rPr>
      </w:pPr>
    </w:p>
    <w:p w14:paraId="0FEA6541" w14:textId="524662FA" w:rsidR="00731516" w:rsidRPr="00410296" w:rsidRDefault="00731516" w:rsidP="00731516">
      <w:pPr>
        <w:rPr>
          <w:rFonts w:asciiTheme="minorHAnsi" w:eastAsia="Calibri" w:hAnsiTheme="minorHAnsi" w:cstheme="minorHAnsi"/>
          <w:iCs w:val="0"/>
          <w:color w:val="auto"/>
        </w:rPr>
      </w:pPr>
      <w:r w:rsidRPr="00731516">
        <w:rPr>
          <w:rFonts w:asciiTheme="minorHAnsi" w:eastAsia="Calibri" w:hAnsiTheme="minorHAnsi" w:cstheme="minorHAnsi"/>
          <w:b/>
          <w:iCs w:val="0"/>
          <w:color w:val="auto"/>
        </w:rPr>
        <w:t xml:space="preserve">Directions: </w:t>
      </w:r>
      <w:r w:rsidRPr="00731516">
        <w:rPr>
          <w:rFonts w:asciiTheme="minorHAnsi" w:eastAsia="Calibri" w:hAnsiTheme="minorHAnsi" w:cstheme="minorHAnsi"/>
          <w:iCs w:val="0"/>
          <w:color w:val="auto"/>
        </w:rPr>
        <w:t xml:space="preserve">Use the sections below to write a </w:t>
      </w:r>
      <w:r w:rsidR="00F57706">
        <w:rPr>
          <w:rFonts w:asciiTheme="minorHAnsi" w:eastAsia="Calibri" w:hAnsiTheme="minorHAnsi" w:cstheme="minorHAnsi"/>
          <w:iCs w:val="0"/>
          <w:color w:val="auto"/>
        </w:rPr>
        <w:t>Library Program</w:t>
      </w:r>
      <w:r w:rsidRPr="00731516">
        <w:rPr>
          <w:rFonts w:asciiTheme="minorHAnsi" w:eastAsia="Calibri" w:hAnsiTheme="minorHAnsi" w:cstheme="minorHAnsi"/>
          <w:iCs w:val="0"/>
          <w:color w:val="auto"/>
        </w:rPr>
        <w:t xml:space="preserve"> Goal (</w:t>
      </w:r>
      <w:r w:rsidR="00F57706">
        <w:rPr>
          <w:rFonts w:asciiTheme="minorHAnsi" w:eastAsia="Calibri" w:hAnsiTheme="minorHAnsi" w:cstheme="minorHAnsi"/>
          <w:iCs w:val="0"/>
          <w:color w:val="auto"/>
        </w:rPr>
        <w:t>LP</w:t>
      </w:r>
      <w:r w:rsidRPr="00731516">
        <w:rPr>
          <w:rFonts w:asciiTheme="minorHAnsi" w:eastAsia="Calibri" w:hAnsiTheme="minorHAnsi" w:cstheme="minorHAnsi"/>
          <w:iCs w:val="0"/>
          <w:color w:val="auto"/>
        </w:rPr>
        <w:t xml:space="preserve">G) and Professional Practice Goal (PPG). Questions and criteria are designed to help guide the goal-writing process. </w:t>
      </w:r>
    </w:p>
    <w:p w14:paraId="33A944EE" w14:textId="77777777" w:rsidR="00731516" w:rsidRPr="00731516" w:rsidRDefault="00731516" w:rsidP="00731516">
      <w:pPr>
        <w:rPr>
          <w:rFonts w:asciiTheme="minorHAnsi" w:eastAsia="Calibri" w:hAnsiTheme="minorHAnsi" w:cstheme="minorHAnsi"/>
          <w:iCs w:val="0"/>
          <w:color w:val="auto"/>
        </w:rPr>
      </w:pPr>
    </w:p>
    <w:p w14:paraId="2E3B1D25" w14:textId="77777777" w:rsidR="00731516" w:rsidRPr="00731516" w:rsidRDefault="00731516" w:rsidP="00731516">
      <w:pPr>
        <w:numPr>
          <w:ilvl w:val="0"/>
          <w:numId w:val="1"/>
        </w:numPr>
        <w:rPr>
          <w:rFonts w:asciiTheme="minorHAnsi" w:eastAsia="Calibri" w:hAnsiTheme="minorHAnsi" w:cstheme="minorHAnsi"/>
          <w:iCs w:val="0"/>
          <w:color w:val="auto"/>
        </w:rPr>
      </w:pPr>
      <w:r w:rsidRPr="00731516">
        <w:rPr>
          <w:rFonts w:asciiTheme="minorHAnsi" w:eastAsia="Calibri" w:hAnsiTheme="minorHAnsi" w:cstheme="minorHAnsi"/>
          <w:iCs w:val="0"/>
          <w:color w:val="auto"/>
        </w:rPr>
        <w:t xml:space="preserve">Complete the details for each goal element in the descriptions column. </w:t>
      </w:r>
    </w:p>
    <w:p w14:paraId="2CD9E690" w14:textId="3103AEA9" w:rsidR="00731516" w:rsidRPr="00731516" w:rsidRDefault="00731516" w:rsidP="00731516">
      <w:pPr>
        <w:numPr>
          <w:ilvl w:val="0"/>
          <w:numId w:val="1"/>
        </w:numPr>
        <w:rPr>
          <w:rFonts w:asciiTheme="minorHAnsi" w:eastAsia="Calibri" w:hAnsiTheme="minorHAnsi" w:cstheme="minorHAnsi"/>
          <w:iCs w:val="0"/>
          <w:color w:val="auto"/>
        </w:rPr>
      </w:pPr>
      <w:r w:rsidRPr="00731516">
        <w:rPr>
          <w:rFonts w:asciiTheme="minorHAnsi" w:eastAsia="Calibri" w:hAnsiTheme="minorHAnsi" w:cstheme="minorHAnsi"/>
          <w:iCs w:val="0"/>
          <w:color w:val="auto"/>
        </w:rPr>
        <w:t xml:space="preserve">The educator and evaluator use the criteria column and its contents as a guide/rubric to create the </w:t>
      </w:r>
      <w:r w:rsidR="00D26911">
        <w:rPr>
          <w:rFonts w:asciiTheme="minorHAnsi" w:eastAsia="Calibri" w:hAnsiTheme="minorHAnsi" w:cstheme="minorHAnsi"/>
          <w:iCs w:val="0"/>
          <w:color w:val="auto"/>
        </w:rPr>
        <w:t>LPG</w:t>
      </w:r>
      <w:r w:rsidRPr="00731516">
        <w:rPr>
          <w:rFonts w:asciiTheme="minorHAnsi" w:eastAsia="Calibri" w:hAnsiTheme="minorHAnsi" w:cstheme="minorHAnsi"/>
          <w:iCs w:val="0"/>
          <w:color w:val="auto"/>
        </w:rPr>
        <w:t xml:space="preserve">/PPG and throughout the review and approval process. </w:t>
      </w:r>
    </w:p>
    <w:p w14:paraId="3E6EFF26" w14:textId="49BCE54C" w:rsidR="00731516" w:rsidRPr="00731516" w:rsidRDefault="00731516" w:rsidP="00731516">
      <w:pPr>
        <w:numPr>
          <w:ilvl w:val="0"/>
          <w:numId w:val="1"/>
        </w:numPr>
        <w:rPr>
          <w:rFonts w:asciiTheme="minorHAnsi" w:eastAsia="Calibri" w:hAnsiTheme="minorHAnsi" w:cstheme="minorHAnsi"/>
          <w:iCs w:val="0"/>
          <w:color w:val="auto"/>
        </w:rPr>
      </w:pPr>
      <w:r w:rsidRPr="00731516">
        <w:rPr>
          <w:rFonts w:asciiTheme="minorHAnsi" w:eastAsia="Calibri" w:hAnsiTheme="minorHAnsi" w:cstheme="minorHAnsi"/>
          <w:iCs w:val="0"/>
          <w:color w:val="auto"/>
        </w:rPr>
        <w:t xml:space="preserve">Guiding questions in the description column are provided for reference and may not pertain to all </w:t>
      </w:r>
      <w:r w:rsidR="00D26911">
        <w:rPr>
          <w:rFonts w:asciiTheme="minorHAnsi" w:eastAsia="Calibri" w:hAnsiTheme="minorHAnsi" w:cstheme="minorHAnsi"/>
          <w:iCs w:val="0"/>
          <w:color w:val="auto"/>
        </w:rPr>
        <w:t>LPG</w:t>
      </w:r>
      <w:r w:rsidRPr="00731516">
        <w:rPr>
          <w:rFonts w:asciiTheme="minorHAnsi" w:eastAsia="Calibri" w:hAnsiTheme="minorHAnsi" w:cstheme="minorHAnsi"/>
          <w:iCs w:val="0"/>
          <w:color w:val="auto"/>
        </w:rPr>
        <w:t xml:space="preserve">/PPGs. </w:t>
      </w:r>
    </w:p>
    <w:p w14:paraId="433F30AB" w14:textId="1EE3E545" w:rsidR="00731516" w:rsidRPr="00731516" w:rsidRDefault="00731516" w:rsidP="00731516">
      <w:pPr>
        <w:numPr>
          <w:ilvl w:val="0"/>
          <w:numId w:val="1"/>
        </w:numPr>
        <w:rPr>
          <w:rFonts w:asciiTheme="minorHAnsi" w:eastAsia="Calibri" w:hAnsiTheme="minorHAnsi" w:cstheme="minorHAnsi"/>
          <w:iCs w:val="0"/>
          <w:color w:val="auto"/>
        </w:rPr>
      </w:pPr>
      <w:r w:rsidRPr="00731516">
        <w:rPr>
          <w:rFonts w:asciiTheme="minorHAnsi" w:eastAsia="Calibri" w:hAnsiTheme="minorHAnsi" w:cstheme="minorHAnsi"/>
          <w:iCs w:val="0"/>
          <w:color w:val="auto"/>
        </w:rPr>
        <w:t xml:space="preserve">The final step is for the educator and evaluator to agree to the goals and sign the form signifying understanding of the </w:t>
      </w:r>
      <w:r w:rsidR="00D26911">
        <w:rPr>
          <w:rFonts w:asciiTheme="minorHAnsi" w:eastAsia="Calibri" w:hAnsiTheme="minorHAnsi" w:cstheme="minorHAnsi"/>
          <w:iCs w:val="0"/>
          <w:color w:val="auto"/>
        </w:rPr>
        <w:t>LPG</w:t>
      </w:r>
      <w:r w:rsidRPr="00731516">
        <w:rPr>
          <w:rFonts w:asciiTheme="minorHAnsi" w:eastAsia="Calibri" w:hAnsiTheme="minorHAnsi" w:cstheme="minorHAnsi"/>
          <w:iCs w:val="0"/>
          <w:color w:val="auto"/>
        </w:rPr>
        <w:t>/PPG expectations.</w:t>
      </w:r>
    </w:p>
    <w:p w14:paraId="3F4DE3EC" w14:textId="77777777" w:rsidR="00731516" w:rsidRPr="00410296" w:rsidRDefault="00731516" w:rsidP="00731516">
      <w:pPr>
        <w:rPr>
          <w:rFonts w:asciiTheme="minorHAnsi" w:eastAsia="Calibri" w:hAnsiTheme="minorHAnsi" w:cstheme="minorHAnsi"/>
          <w:iCs w:val="0"/>
          <w:color w:val="auto"/>
        </w:rPr>
      </w:pPr>
    </w:p>
    <w:p w14:paraId="45CB587D" w14:textId="140D7994" w:rsidR="007F13F4" w:rsidRPr="007D313E" w:rsidRDefault="00731516">
      <w:pPr>
        <w:rPr>
          <w:rFonts w:asciiTheme="minorHAnsi" w:eastAsia="Calibri" w:hAnsiTheme="minorHAnsi" w:cstheme="minorHAnsi"/>
          <w:iCs w:val="0"/>
          <w:color w:val="auto"/>
        </w:rPr>
      </w:pPr>
      <w:r w:rsidRPr="00731516">
        <w:rPr>
          <w:rFonts w:asciiTheme="minorHAnsi" w:eastAsia="Calibri" w:hAnsiTheme="minorHAnsi" w:cstheme="minorHAnsi"/>
          <w:iCs w:val="0"/>
          <w:color w:val="auto"/>
        </w:rPr>
        <w:lastRenderedPageBreak/>
        <w:t xml:space="preserve">The </w:t>
      </w:r>
      <w:r w:rsidR="007D313E">
        <w:rPr>
          <w:rFonts w:asciiTheme="minorHAnsi" w:eastAsia="Calibri" w:hAnsiTheme="minorHAnsi" w:cstheme="minorHAnsi"/>
          <w:iCs w:val="0"/>
          <w:color w:val="auto"/>
        </w:rPr>
        <w:t>LPG</w:t>
      </w:r>
      <w:r w:rsidRPr="00731516">
        <w:rPr>
          <w:rFonts w:asciiTheme="minorHAnsi" w:eastAsia="Calibri" w:hAnsiTheme="minorHAnsi" w:cstheme="minorHAnsi"/>
          <w:iCs w:val="0"/>
          <w:color w:val="auto"/>
        </w:rPr>
        <w:t xml:space="preserve"> and PPG will be reviewed as part of the Mid-Cycle Goals Review. At that time, if necessary, the goal may be revised. The evaluator will add comments to the appropriate section below to record any changes made and provide a brief summary of the Mid-Cycle Goals Review discussion. </w:t>
      </w:r>
    </w:p>
    <w:p w14:paraId="2F50F1D6" w14:textId="7D5BCCC3" w:rsidR="001F53C4" w:rsidRPr="000C48B5" w:rsidRDefault="001F53C4" w:rsidP="001F53C4">
      <w:pPr>
        <w:keepNext/>
        <w:keepLines/>
        <w:spacing w:before="120" w:after="120"/>
        <w:jc w:val="center"/>
        <w:outlineLvl w:val="0"/>
        <w:rPr>
          <w:rFonts w:asciiTheme="minorHAnsi" w:eastAsia="Calibri" w:hAnsiTheme="minorHAnsi" w:cstheme="minorHAnsi"/>
          <w:b/>
          <w:bCs/>
          <w:iCs w:val="0"/>
          <w:color w:val="1F497D"/>
        </w:rPr>
      </w:pPr>
      <w:r w:rsidRPr="000C48B5">
        <w:rPr>
          <w:rFonts w:asciiTheme="minorHAnsi" w:eastAsia="Calibri" w:hAnsiTheme="minorHAnsi" w:cstheme="minorHAnsi"/>
          <w:b/>
          <w:bCs/>
          <w:iCs w:val="0"/>
          <w:color w:val="1F497D"/>
        </w:rPr>
        <w:t>Determining Needs</w:t>
      </w:r>
    </w:p>
    <w:p w14:paraId="4F5A6433" w14:textId="55251932" w:rsidR="001F53C4" w:rsidRPr="001F53C4" w:rsidRDefault="001F53C4" w:rsidP="001F53C4">
      <w:pPr>
        <w:spacing w:before="120" w:after="120"/>
        <w:rPr>
          <w:rFonts w:asciiTheme="minorHAnsi" w:eastAsia="Calibri" w:hAnsiTheme="minorHAnsi" w:cstheme="minorHAnsi"/>
          <w:i/>
          <w:iCs w:val="0"/>
          <w:color w:val="1F497D"/>
        </w:rPr>
      </w:pPr>
      <w:r w:rsidRPr="001F53C4">
        <w:rPr>
          <w:rFonts w:asciiTheme="minorHAnsi" w:eastAsia="Calibri" w:hAnsiTheme="minorHAnsi" w:cstheme="minorHAnsi"/>
          <w:i/>
          <w:iCs w:val="0"/>
          <w:color w:val="1F497D"/>
        </w:rPr>
        <w:t xml:space="preserve">Question: </w:t>
      </w:r>
      <w:r w:rsidR="009929EE" w:rsidRPr="009929EE">
        <w:rPr>
          <w:rFonts w:asciiTheme="minorHAnsi" w:eastAsia="Calibri" w:hAnsiTheme="minorHAnsi" w:cstheme="minorHAnsi"/>
          <w:i/>
          <w:iCs w:val="0"/>
          <w:color w:val="1F497D"/>
        </w:rPr>
        <w:t>What is the priority library program need to positively impact student learning?</w:t>
      </w:r>
    </w:p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2334"/>
        <w:gridCol w:w="3867"/>
        <w:gridCol w:w="3869"/>
      </w:tblGrid>
      <w:tr w:rsidR="00321A36" w:rsidRPr="00410296" w14:paraId="19EFDEFA" w14:textId="77777777" w:rsidTr="00411E55">
        <w:trPr>
          <w:cantSplit/>
        </w:trPr>
        <w:tc>
          <w:tcPr>
            <w:tcW w:w="1159" w:type="pct"/>
            <w:shd w:val="clear" w:color="auto" w:fill="2F5496" w:themeFill="accent1" w:themeFillShade="BF"/>
          </w:tcPr>
          <w:p w14:paraId="59C2E0FA" w14:textId="77777777" w:rsidR="001F53C4" w:rsidRPr="001F53C4" w:rsidRDefault="001F53C4" w:rsidP="001F53C4">
            <w:pPr>
              <w:rPr>
                <w:rFonts w:asciiTheme="minorHAnsi" w:eastAsia="Calibri" w:hAnsiTheme="minorHAnsi" w:cstheme="minorHAnsi"/>
                <w:b/>
                <w:i/>
                <w:color w:val="FFFFFF" w:themeColor="background1"/>
                <w:sz w:val="24"/>
                <w:szCs w:val="24"/>
              </w:rPr>
            </w:pPr>
            <w:r w:rsidRPr="001F53C4">
              <w:rPr>
                <w:rFonts w:asciiTheme="minorHAnsi" w:eastAsia="Calibri" w:hAnsiTheme="minorHAnsi" w:cstheme="minorHAnsi"/>
                <w:b/>
                <w:color w:val="FFFFFF" w:themeColor="background1"/>
                <w:sz w:val="24"/>
                <w:szCs w:val="24"/>
              </w:rPr>
              <w:t>Element</w:t>
            </w:r>
          </w:p>
        </w:tc>
        <w:tc>
          <w:tcPr>
            <w:tcW w:w="1920" w:type="pct"/>
            <w:shd w:val="clear" w:color="auto" w:fill="2F5496" w:themeFill="accent1" w:themeFillShade="BF"/>
          </w:tcPr>
          <w:p w14:paraId="243DB89B" w14:textId="77777777" w:rsidR="001F53C4" w:rsidRPr="001F53C4" w:rsidRDefault="001F53C4" w:rsidP="001F53C4">
            <w:pPr>
              <w:rPr>
                <w:rFonts w:asciiTheme="minorHAnsi" w:eastAsia="Calibri" w:hAnsiTheme="minorHAnsi" w:cstheme="minorHAnsi"/>
                <w:b/>
                <w:i/>
                <w:color w:val="FFFFFF" w:themeColor="background1"/>
                <w:sz w:val="24"/>
                <w:szCs w:val="24"/>
              </w:rPr>
            </w:pPr>
            <w:r w:rsidRPr="001F53C4">
              <w:rPr>
                <w:rFonts w:asciiTheme="minorHAnsi" w:eastAsia="Calibri" w:hAnsiTheme="minorHAnsi" w:cstheme="minorHAnsi"/>
                <w:b/>
                <w:color w:val="FFFFFF" w:themeColor="background1"/>
                <w:sz w:val="24"/>
                <w:szCs w:val="24"/>
              </w:rPr>
              <w:t>Criteria</w:t>
            </w:r>
          </w:p>
        </w:tc>
        <w:tc>
          <w:tcPr>
            <w:tcW w:w="1921" w:type="pct"/>
            <w:shd w:val="clear" w:color="auto" w:fill="2F5496" w:themeFill="accent1" w:themeFillShade="BF"/>
          </w:tcPr>
          <w:p w14:paraId="6EDFC75B" w14:textId="77777777" w:rsidR="001F53C4" w:rsidRPr="001F53C4" w:rsidRDefault="001F53C4" w:rsidP="001F53C4">
            <w:pPr>
              <w:rPr>
                <w:rFonts w:asciiTheme="minorHAnsi" w:eastAsia="Calibri" w:hAnsiTheme="minorHAnsi" w:cstheme="minorHAnsi"/>
                <w:b/>
                <w:i/>
                <w:color w:val="FFFFFF" w:themeColor="background1"/>
                <w:sz w:val="24"/>
                <w:szCs w:val="24"/>
              </w:rPr>
            </w:pPr>
            <w:r w:rsidRPr="001F53C4">
              <w:rPr>
                <w:rFonts w:asciiTheme="minorHAnsi" w:eastAsia="Calibri" w:hAnsiTheme="minorHAnsi" w:cstheme="minorHAnsi"/>
                <w:b/>
                <w:color w:val="FFFFFF" w:themeColor="background1"/>
                <w:sz w:val="24"/>
                <w:szCs w:val="24"/>
              </w:rPr>
              <w:t>Description</w:t>
            </w:r>
          </w:p>
        </w:tc>
      </w:tr>
      <w:tr w:rsidR="00410296" w:rsidRPr="001F53C4" w14:paraId="024BB2BB" w14:textId="77777777" w:rsidTr="00411E55">
        <w:trPr>
          <w:cantSplit/>
        </w:trPr>
        <w:tc>
          <w:tcPr>
            <w:tcW w:w="1159" w:type="pct"/>
            <w:vAlign w:val="center"/>
          </w:tcPr>
          <w:p w14:paraId="2249EC79" w14:textId="77777777" w:rsidR="001F53C4" w:rsidRPr="001F53C4" w:rsidRDefault="001F53C4" w:rsidP="001F53C4">
            <w:pPr>
              <w:rPr>
                <w:rFonts w:asciiTheme="minorHAnsi" w:eastAsia="Calibri" w:hAnsiTheme="minorHAnsi" w:cstheme="minorHAnsi"/>
                <w:b/>
                <w:i/>
                <w:color w:val="1F497D"/>
                <w:sz w:val="24"/>
                <w:szCs w:val="24"/>
              </w:rPr>
            </w:pPr>
            <w:r w:rsidRPr="001F53C4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Needs Assessment</w:t>
            </w:r>
          </w:p>
        </w:tc>
        <w:tc>
          <w:tcPr>
            <w:tcW w:w="1920" w:type="pct"/>
          </w:tcPr>
          <w:p w14:paraId="32BEEB75" w14:textId="77777777" w:rsidR="00785679" w:rsidRPr="00785679" w:rsidRDefault="00785679" w:rsidP="00D83C90">
            <w:pPr>
              <w:numPr>
                <w:ilvl w:val="0"/>
                <w:numId w:val="2"/>
              </w:numPr>
              <w:ind w:left="162" w:hanging="162"/>
              <w:contextualSpacing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785679">
              <w:rPr>
                <w:rFonts w:asciiTheme="minorHAnsi" w:eastAsia="Calibri" w:hAnsiTheme="minorHAnsi" w:cstheme="minorHAnsi"/>
                <w:sz w:val="24"/>
                <w:szCs w:val="24"/>
              </w:rPr>
              <w:t>Identifies priority content and learning based on current students’ abilities and/or trend data (strategic)</w:t>
            </w:r>
          </w:p>
          <w:p w14:paraId="615BC876" w14:textId="77777777" w:rsidR="00785679" w:rsidRPr="00785679" w:rsidRDefault="00785679" w:rsidP="00D83C90">
            <w:pPr>
              <w:numPr>
                <w:ilvl w:val="0"/>
                <w:numId w:val="2"/>
              </w:numPr>
              <w:ind w:left="162" w:hanging="162"/>
              <w:contextualSpacing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785679">
              <w:rPr>
                <w:rFonts w:asciiTheme="minorHAnsi" w:eastAsia="Calibri" w:hAnsiTheme="minorHAnsi" w:cstheme="minorHAnsi"/>
                <w:sz w:val="24"/>
                <w:szCs w:val="24"/>
              </w:rPr>
              <w:t>Focuses on appropriate knowledge/skill for the course, grade level and student population</w:t>
            </w:r>
          </w:p>
          <w:p w14:paraId="43137953" w14:textId="1926325B" w:rsidR="001F53C4" w:rsidRPr="001F53C4" w:rsidRDefault="00785679" w:rsidP="00D83C90">
            <w:pPr>
              <w:numPr>
                <w:ilvl w:val="0"/>
                <w:numId w:val="2"/>
              </w:numPr>
              <w:ind w:left="162" w:hanging="162"/>
              <w:contextualSpacing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785679">
              <w:rPr>
                <w:rFonts w:asciiTheme="minorHAnsi" w:eastAsia="Calibri" w:hAnsiTheme="minorHAnsi" w:cstheme="minorHAnsi"/>
                <w:sz w:val="24"/>
                <w:szCs w:val="24"/>
              </w:rPr>
              <w:t>Uses data to identify student needs and identifies sources of information about students (e.g., test scores/performance from prior years etc.)</w:t>
            </w:r>
          </w:p>
        </w:tc>
        <w:tc>
          <w:tcPr>
            <w:tcW w:w="1921" w:type="pct"/>
          </w:tcPr>
          <w:p w14:paraId="5D22437C" w14:textId="43E16CB5" w:rsidR="001F53C4" w:rsidRPr="001F53C4" w:rsidRDefault="001F53C4" w:rsidP="001F53C4">
            <w:pPr>
              <w:rPr>
                <w:rFonts w:asciiTheme="minorHAnsi" w:eastAsia="Calibri" w:hAnsiTheme="minorHAnsi" w:cstheme="minorHAnsi"/>
                <w:i/>
                <w:sz w:val="24"/>
                <w:szCs w:val="24"/>
              </w:rPr>
            </w:pPr>
            <w:r w:rsidRPr="001F53C4">
              <w:rPr>
                <w:rFonts w:asciiTheme="minorHAnsi" w:eastAsia="Calibri" w:hAnsiTheme="minorHAnsi" w:cstheme="minorHAnsi"/>
                <w:i/>
                <w:sz w:val="24"/>
                <w:szCs w:val="24"/>
              </w:rPr>
              <w:t>What is the biggest</w:t>
            </w:r>
            <w:r w:rsidR="00E3750D">
              <w:rPr>
                <w:rFonts w:asciiTheme="minorHAnsi" w:eastAsia="Calibri" w:hAnsiTheme="minorHAnsi" w:cstheme="minorHAnsi"/>
                <w:i/>
                <w:sz w:val="24"/>
                <w:szCs w:val="24"/>
              </w:rPr>
              <w:t xml:space="preserve"> program</w:t>
            </w:r>
            <w:r w:rsidRPr="001F53C4">
              <w:rPr>
                <w:rFonts w:asciiTheme="minorHAnsi" w:eastAsia="Calibri" w:hAnsiTheme="minorHAnsi" w:cstheme="minorHAnsi"/>
                <w:i/>
                <w:sz w:val="24"/>
                <w:szCs w:val="24"/>
              </w:rPr>
              <w:t xml:space="preserve"> challenge(s)?</w:t>
            </w:r>
          </w:p>
          <w:p w14:paraId="0683E031" w14:textId="77777777" w:rsidR="001F53C4" w:rsidRPr="001F53C4" w:rsidRDefault="001F53C4" w:rsidP="001F53C4">
            <w:pPr>
              <w:rPr>
                <w:rFonts w:asciiTheme="minorHAnsi" w:eastAsia="Calibri" w:hAnsiTheme="minorHAnsi" w:cstheme="minorHAnsi"/>
                <w:i/>
                <w:sz w:val="24"/>
                <w:szCs w:val="24"/>
              </w:rPr>
            </w:pPr>
          </w:p>
          <w:sdt>
            <w:sdtPr>
              <w:rPr>
                <w:rFonts w:asciiTheme="minorHAnsi" w:eastAsia="Calibri" w:hAnsiTheme="minorHAnsi" w:cstheme="minorHAnsi"/>
              </w:rPr>
              <w:alias w:val="What is the Biggest Learning Challenge?"/>
              <w:tag w:val="Determining Needs "/>
              <w:id w:val="-432286305"/>
              <w:placeholder>
                <w:docPart w:val="16ADA75EBB9D48549350FA0DCD4D84FD"/>
              </w:placeholder>
              <w:showingPlcHdr/>
            </w:sdtPr>
            <w:sdtEndPr/>
            <w:sdtContent>
              <w:permStart w:id="2032353133" w:edGrp="everyone" w:displacedByCustomXml="prev"/>
              <w:p w14:paraId="0C3C59BF" w14:textId="77777777" w:rsidR="001F53C4" w:rsidRPr="001F53C4" w:rsidRDefault="001F53C4" w:rsidP="001F53C4">
                <w:pPr>
                  <w:rPr>
                    <w:rFonts w:asciiTheme="minorHAnsi" w:eastAsia="Calibri" w:hAnsiTheme="minorHAnsi" w:cstheme="minorHAnsi"/>
                    <w:b/>
                    <w:i/>
                    <w:color w:val="1F497D"/>
                    <w:sz w:val="24"/>
                    <w:szCs w:val="24"/>
                  </w:rPr>
                </w:pPr>
                <w:r w:rsidRPr="001F53C4">
                  <w:rPr>
                    <w:rFonts w:asciiTheme="minorHAnsi" w:eastAsia="Calibri" w:hAnsiTheme="minorHAnsi" w:cstheme="minorHAnsi"/>
                    <w:color w:val="808080"/>
                    <w:sz w:val="24"/>
                    <w:szCs w:val="24"/>
                  </w:rPr>
                  <w:t>Click here to enter text.</w:t>
                </w:r>
              </w:p>
              <w:permEnd w:id="2032353133" w:displacedByCustomXml="next"/>
            </w:sdtContent>
          </w:sdt>
        </w:tc>
      </w:tr>
      <w:tr w:rsidR="00410296" w:rsidRPr="001F53C4" w14:paraId="6BA65A1A" w14:textId="77777777" w:rsidTr="00C70E0F">
        <w:trPr>
          <w:cantSplit/>
          <w:trHeight w:val="2591"/>
        </w:trPr>
        <w:tc>
          <w:tcPr>
            <w:tcW w:w="1159" w:type="pct"/>
            <w:vAlign w:val="center"/>
          </w:tcPr>
          <w:p w14:paraId="2D146835" w14:textId="77777777" w:rsidR="001F53C4" w:rsidRPr="001F53C4" w:rsidRDefault="001F53C4" w:rsidP="001F53C4">
            <w:pPr>
              <w:rPr>
                <w:rFonts w:asciiTheme="minorHAnsi" w:eastAsia="Calibri" w:hAnsiTheme="minorHAnsi" w:cstheme="minorHAnsi"/>
                <w:b/>
                <w:i/>
                <w:color w:val="1F497D"/>
                <w:sz w:val="24"/>
                <w:szCs w:val="24"/>
              </w:rPr>
            </w:pPr>
            <w:r w:rsidRPr="001F53C4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Rationale</w:t>
            </w:r>
          </w:p>
        </w:tc>
        <w:tc>
          <w:tcPr>
            <w:tcW w:w="1920" w:type="pct"/>
          </w:tcPr>
          <w:p w14:paraId="02EE7C8C" w14:textId="77777777" w:rsidR="001F53C4" w:rsidRPr="001F53C4" w:rsidRDefault="001F53C4" w:rsidP="00D83C90">
            <w:pPr>
              <w:numPr>
                <w:ilvl w:val="0"/>
                <w:numId w:val="2"/>
              </w:numPr>
              <w:ind w:left="162" w:hanging="162"/>
              <w:contextualSpacing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1F53C4">
              <w:rPr>
                <w:rFonts w:asciiTheme="minorHAnsi" w:eastAsia="Calibri" w:hAnsiTheme="minorHAnsi" w:cstheme="minorHAnsi"/>
                <w:sz w:val="24"/>
                <w:szCs w:val="24"/>
              </w:rPr>
              <w:t>Provides a clear explanation why the content</w:t>
            </w:r>
            <w:r w:rsidRPr="00D83C90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  <w:r w:rsidRPr="001F53C4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is an appropriate focus and/or area of need </w:t>
            </w:r>
            <w:r w:rsidRPr="00D83C90">
              <w:rPr>
                <w:rFonts w:asciiTheme="minorHAnsi" w:eastAsia="Calibri" w:hAnsiTheme="minorHAnsi" w:cstheme="minorHAnsi"/>
                <w:sz w:val="24"/>
                <w:szCs w:val="24"/>
              </w:rPr>
              <w:t>(relevant)</w:t>
            </w:r>
          </w:p>
          <w:p w14:paraId="122CAF53" w14:textId="38C7D13B" w:rsidR="001F53C4" w:rsidRPr="001F53C4" w:rsidRDefault="001F53C4" w:rsidP="00D83C90">
            <w:pPr>
              <w:numPr>
                <w:ilvl w:val="0"/>
                <w:numId w:val="2"/>
              </w:numPr>
              <w:ind w:left="162" w:hanging="162"/>
              <w:contextualSpacing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1F53C4">
              <w:rPr>
                <w:rFonts w:asciiTheme="minorHAnsi" w:eastAsia="Calibri" w:hAnsiTheme="minorHAnsi" w:cstheme="minorHAnsi"/>
                <w:sz w:val="24"/>
                <w:szCs w:val="24"/>
              </w:rPr>
              <w:t>Explains how identified priorities align with school/district goals</w:t>
            </w:r>
          </w:p>
        </w:tc>
        <w:tc>
          <w:tcPr>
            <w:tcW w:w="1921" w:type="pct"/>
          </w:tcPr>
          <w:p w14:paraId="574EB9ED" w14:textId="3FBAB7F6" w:rsidR="001F53C4" w:rsidRPr="001F53C4" w:rsidRDefault="001F53C4" w:rsidP="001F53C4">
            <w:pPr>
              <w:rPr>
                <w:rFonts w:asciiTheme="minorHAnsi" w:eastAsia="Calibri" w:hAnsiTheme="minorHAnsi" w:cstheme="minorHAnsi"/>
                <w:i/>
                <w:sz w:val="24"/>
                <w:szCs w:val="24"/>
              </w:rPr>
            </w:pPr>
            <w:r w:rsidRPr="001F53C4">
              <w:rPr>
                <w:rFonts w:asciiTheme="minorHAnsi" w:eastAsia="Calibri" w:hAnsiTheme="minorHAnsi" w:cstheme="minorHAnsi"/>
                <w:i/>
                <w:sz w:val="24"/>
                <w:szCs w:val="24"/>
              </w:rPr>
              <w:t xml:space="preserve">Why is this topic/ focus important/ priority? </w:t>
            </w:r>
            <w:r w:rsidR="003134A9" w:rsidRPr="003134A9">
              <w:rPr>
                <w:rFonts w:asciiTheme="minorHAnsi" w:eastAsia="Calibri" w:hAnsiTheme="minorHAnsi" w:cstheme="minorHAnsi"/>
                <w:i/>
                <w:sz w:val="24"/>
                <w:szCs w:val="24"/>
              </w:rPr>
              <w:t>How will this library program improvement impact student learning and/or equitable access to library programming/materials?</w:t>
            </w:r>
          </w:p>
          <w:p w14:paraId="023FA17A" w14:textId="77777777" w:rsidR="001F53C4" w:rsidRPr="001F53C4" w:rsidRDefault="001F53C4" w:rsidP="001F53C4">
            <w:pPr>
              <w:rPr>
                <w:rFonts w:asciiTheme="minorHAnsi" w:eastAsia="Calibri" w:hAnsiTheme="minorHAnsi" w:cstheme="minorHAnsi"/>
                <w:i/>
                <w:sz w:val="24"/>
                <w:szCs w:val="24"/>
              </w:rPr>
            </w:pPr>
          </w:p>
          <w:sdt>
            <w:sdtPr>
              <w:rPr>
                <w:rFonts w:asciiTheme="minorHAnsi" w:eastAsia="Calibri" w:hAnsiTheme="minorHAnsi" w:cstheme="minorHAnsi"/>
              </w:rPr>
              <w:alias w:val="Why is this topic/focus important/priority? "/>
              <w:tag w:val="Determining Needs: Rationale"/>
              <w:id w:val="-662158744"/>
              <w:placeholder>
                <w:docPart w:val="D29F11BCD20B404EAFD61988C3036724"/>
              </w:placeholder>
              <w:showingPlcHdr/>
            </w:sdtPr>
            <w:sdtEndPr/>
            <w:sdtContent>
              <w:permStart w:id="1923944538" w:edGrp="everyone" w:displacedByCustomXml="prev"/>
              <w:p w14:paraId="5E2279C5" w14:textId="77777777" w:rsidR="001F53C4" w:rsidRPr="001F53C4" w:rsidRDefault="001F53C4" w:rsidP="001F53C4">
                <w:pPr>
                  <w:rPr>
                    <w:rFonts w:asciiTheme="minorHAnsi" w:eastAsia="Calibri" w:hAnsiTheme="minorHAnsi" w:cstheme="minorHAnsi"/>
                    <w:b/>
                    <w:i/>
                    <w:color w:val="1F497D"/>
                    <w:sz w:val="24"/>
                    <w:szCs w:val="24"/>
                  </w:rPr>
                </w:pPr>
                <w:r w:rsidRPr="001F53C4">
                  <w:rPr>
                    <w:rFonts w:asciiTheme="minorHAnsi" w:eastAsia="Calibri" w:hAnsiTheme="minorHAnsi" w:cstheme="minorHAnsi"/>
                    <w:color w:val="808080"/>
                    <w:sz w:val="24"/>
                    <w:szCs w:val="24"/>
                  </w:rPr>
                  <w:t>Click here to enter text.</w:t>
                </w:r>
              </w:p>
              <w:permEnd w:id="1923944538" w:displacedByCustomXml="next"/>
            </w:sdtContent>
          </w:sdt>
        </w:tc>
      </w:tr>
      <w:tr w:rsidR="00410296" w:rsidRPr="001F53C4" w14:paraId="09913A6C" w14:textId="77777777" w:rsidTr="00411E55">
        <w:trPr>
          <w:cantSplit/>
        </w:trPr>
        <w:tc>
          <w:tcPr>
            <w:tcW w:w="1159" w:type="pct"/>
            <w:vAlign w:val="center"/>
          </w:tcPr>
          <w:p w14:paraId="67DB78A0" w14:textId="77777777" w:rsidR="001F53C4" w:rsidRPr="001F53C4" w:rsidRDefault="001F53C4" w:rsidP="001F53C4">
            <w:pPr>
              <w:rPr>
                <w:rFonts w:asciiTheme="minorHAnsi" w:eastAsia="Calibri" w:hAnsiTheme="minorHAnsi" w:cstheme="minorHAnsi"/>
                <w:b/>
                <w:i/>
                <w:color w:val="1F497D"/>
                <w:sz w:val="24"/>
                <w:szCs w:val="24"/>
              </w:rPr>
            </w:pPr>
            <w:r w:rsidRPr="001F53C4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Aligned Standards</w:t>
            </w:r>
          </w:p>
        </w:tc>
        <w:tc>
          <w:tcPr>
            <w:tcW w:w="1920" w:type="pct"/>
          </w:tcPr>
          <w:p w14:paraId="69AF8297" w14:textId="77777777" w:rsidR="001F53C4" w:rsidRPr="001F53C4" w:rsidRDefault="001F53C4" w:rsidP="00D83C90">
            <w:pPr>
              <w:numPr>
                <w:ilvl w:val="0"/>
                <w:numId w:val="2"/>
              </w:numPr>
              <w:ind w:left="162" w:hanging="162"/>
              <w:contextualSpacing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1F53C4">
              <w:rPr>
                <w:rFonts w:asciiTheme="minorHAnsi" w:eastAsia="Calibri" w:hAnsiTheme="minorHAnsi" w:cstheme="minorHAnsi"/>
                <w:sz w:val="24"/>
                <w:szCs w:val="24"/>
              </w:rPr>
              <w:t>Represents big ideas or essential skills students need to attain for success at the next level</w:t>
            </w:r>
          </w:p>
          <w:p w14:paraId="0D31CD59" w14:textId="77777777" w:rsidR="001F53C4" w:rsidRPr="001F53C4" w:rsidRDefault="001F53C4" w:rsidP="00D83C90">
            <w:pPr>
              <w:numPr>
                <w:ilvl w:val="0"/>
                <w:numId w:val="2"/>
              </w:numPr>
              <w:ind w:left="162" w:hanging="162"/>
              <w:contextualSpacing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1F53C4">
              <w:rPr>
                <w:rFonts w:asciiTheme="minorHAnsi" w:eastAsia="Calibri" w:hAnsiTheme="minorHAnsi" w:cstheme="minorHAnsi"/>
                <w:sz w:val="24"/>
                <w:szCs w:val="24"/>
              </w:rPr>
              <w:t>Focuses on  standards-based enduring skill which students are expected to master</w:t>
            </w:r>
          </w:p>
        </w:tc>
        <w:tc>
          <w:tcPr>
            <w:tcW w:w="1921" w:type="pct"/>
          </w:tcPr>
          <w:p w14:paraId="4A9F97CA" w14:textId="676068F5" w:rsidR="001F53C4" w:rsidRPr="001F53C4" w:rsidRDefault="001F53C4" w:rsidP="001F53C4">
            <w:pPr>
              <w:rPr>
                <w:rFonts w:asciiTheme="minorHAnsi" w:eastAsia="Calibri" w:hAnsiTheme="minorHAnsi" w:cstheme="minorHAnsi"/>
                <w:i/>
                <w:sz w:val="24"/>
                <w:szCs w:val="24"/>
              </w:rPr>
            </w:pPr>
            <w:r w:rsidRPr="001F53C4">
              <w:rPr>
                <w:rFonts w:asciiTheme="minorHAnsi" w:eastAsia="Calibri" w:hAnsiTheme="minorHAnsi" w:cstheme="minorHAnsi"/>
                <w:i/>
                <w:sz w:val="24"/>
                <w:szCs w:val="24"/>
              </w:rPr>
              <w:t>Need/focus is aligned to the following standards…</w:t>
            </w:r>
          </w:p>
          <w:p w14:paraId="678EECA8" w14:textId="77777777" w:rsidR="001F53C4" w:rsidRPr="001F53C4" w:rsidRDefault="001F53C4" w:rsidP="001F53C4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sdt>
            <w:sdtPr>
              <w:rPr>
                <w:rFonts w:asciiTheme="minorHAnsi" w:eastAsia="Calibri" w:hAnsiTheme="minorHAnsi" w:cstheme="minorHAnsi"/>
              </w:rPr>
              <w:id w:val="-1581596104"/>
              <w:placeholder>
                <w:docPart w:val="E65D3C24B9E54AC7B576041F79BD1037"/>
              </w:placeholder>
            </w:sdtPr>
            <w:sdtEndPr/>
            <w:sdtContent>
              <w:sdt>
                <w:sdtPr>
                  <w:rPr>
                    <w:rFonts w:asciiTheme="minorHAnsi" w:eastAsia="Calibri" w:hAnsiTheme="minorHAnsi" w:cstheme="minorHAnsi"/>
                  </w:rPr>
                  <w:alias w:val="Alignment to the standards"/>
                  <w:tag w:val="Determining Needs: Aligned Standards"/>
                  <w:id w:val="1227963060"/>
                  <w:placeholder>
                    <w:docPart w:val="ACA5DE6CE9DD4160A2B55AD37409C18A"/>
                  </w:placeholder>
                  <w:showingPlcHdr/>
                </w:sdtPr>
                <w:sdtEndPr/>
                <w:sdtContent>
                  <w:permStart w:id="202187571" w:edGrp="everyone" w:displacedByCustomXml="prev"/>
                  <w:p w14:paraId="7119E5C9" w14:textId="77777777" w:rsidR="001F53C4" w:rsidRPr="001F53C4" w:rsidRDefault="001F53C4" w:rsidP="001F53C4">
                    <w:pPr>
                      <w:rPr>
                        <w:rFonts w:asciiTheme="minorHAnsi" w:eastAsia="Calibri" w:hAnsiTheme="minorHAnsi" w:cstheme="minorHAnsi"/>
                        <w:b/>
                        <w:i/>
                        <w:color w:val="1F497D"/>
                        <w:sz w:val="24"/>
                        <w:szCs w:val="24"/>
                      </w:rPr>
                    </w:pPr>
                    <w:r w:rsidRPr="001F53C4">
                      <w:rPr>
                        <w:rFonts w:asciiTheme="minorHAnsi" w:eastAsia="Calibri" w:hAnsiTheme="minorHAnsi" w:cstheme="minorHAnsi"/>
                        <w:color w:val="808080"/>
                        <w:sz w:val="24"/>
                        <w:szCs w:val="24"/>
                      </w:rPr>
                      <w:t>Click here to enter text.</w:t>
                    </w:r>
                  </w:p>
                  <w:permEnd w:id="202187571" w:displacedByCustomXml="next"/>
                </w:sdtContent>
              </w:sdt>
            </w:sdtContent>
          </w:sdt>
        </w:tc>
      </w:tr>
    </w:tbl>
    <w:p w14:paraId="512A09FE" w14:textId="38CA6849" w:rsidR="00656272" w:rsidRPr="00410296" w:rsidRDefault="00656272" w:rsidP="00731516">
      <w:pPr>
        <w:rPr>
          <w:rFonts w:asciiTheme="minorHAnsi" w:hAnsiTheme="minorHAnsi" w:cstheme="minorHAnsi"/>
        </w:rPr>
      </w:pPr>
    </w:p>
    <w:p w14:paraId="306F4EA3" w14:textId="77777777" w:rsidR="000623BC" w:rsidRDefault="000623BC">
      <w:pPr>
        <w:rPr>
          <w:rFonts w:asciiTheme="minorHAnsi" w:eastAsia="Calibri" w:hAnsiTheme="minorHAnsi" w:cstheme="minorHAnsi"/>
          <w:b/>
          <w:bCs/>
          <w:iCs w:val="0"/>
          <w:color w:val="1F497D"/>
        </w:rPr>
      </w:pPr>
      <w:r>
        <w:rPr>
          <w:rFonts w:asciiTheme="minorHAnsi" w:eastAsia="Calibri" w:hAnsiTheme="minorHAnsi" w:cstheme="minorHAnsi"/>
          <w:b/>
          <w:bCs/>
          <w:iCs w:val="0"/>
          <w:color w:val="1F497D"/>
        </w:rPr>
        <w:br w:type="page"/>
      </w:r>
    </w:p>
    <w:p w14:paraId="2DDBEAF6" w14:textId="64B28A44" w:rsidR="0051382F" w:rsidRPr="000C48B5" w:rsidRDefault="0051382F" w:rsidP="0051382F">
      <w:pPr>
        <w:spacing w:before="120" w:after="120"/>
        <w:jc w:val="center"/>
        <w:rPr>
          <w:rFonts w:asciiTheme="minorHAnsi" w:eastAsia="Calibri" w:hAnsiTheme="minorHAnsi" w:cstheme="minorHAnsi"/>
          <w:b/>
          <w:bCs/>
          <w:iCs w:val="0"/>
          <w:color w:val="1F497D"/>
        </w:rPr>
      </w:pPr>
      <w:r w:rsidRPr="000C48B5">
        <w:rPr>
          <w:rFonts w:asciiTheme="minorHAnsi" w:eastAsia="Calibri" w:hAnsiTheme="minorHAnsi" w:cstheme="minorHAnsi"/>
          <w:b/>
          <w:bCs/>
          <w:iCs w:val="0"/>
          <w:color w:val="1F497D"/>
        </w:rPr>
        <w:lastRenderedPageBreak/>
        <w:t>Goal Setting and Development of S.M.A.R.T. Goal</w:t>
      </w:r>
    </w:p>
    <w:p w14:paraId="27FA81B6" w14:textId="577C4A4F" w:rsidR="00B920B1" w:rsidRPr="00B920B1" w:rsidRDefault="00B920B1" w:rsidP="00B920B1">
      <w:pPr>
        <w:spacing w:before="120" w:after="120"/>
        <w:rPr>
          <w:rFonts w:asciiTheme="minorHAnsi" w:eastAsia="Calibri" w:hAnsiTheme="minorHAnsi" w:cstheme="minorHAnsi"/>
          <w:b/>
          <w:i/>
          <w:iCs w:val="0"/>
          <w:color w:val="1F497D"/>
        </w:rPr>
      </w:pPr>
      <w:r w:rsidRPr="00B920B1">
        <w:rPr>
          <w:rFonts w:asciiTheme="minorHAnsi" w:eastAsia="Calibri" w:hAnsiTheme="minorHAnsi" w:cstheme="minorHAnsi"/>
          <w:i/>
          <w:iCs w:val="0"/>
          <w:color w:val="1F497D"/>
        </w:rPr>
        <w:t xml:space="preserve">Question: </w:t>
      </w:r>
      <w:r w:rsidR="000D79CE" w:rsidRPr="000D79CE">
        <w:rPr>
          <w:rFonts w:asciiTheme="minorHAnsi" w:eastAsia="Calibri" w:hAnsiTheme="minorHAnsi" w:cstheme="minorHAnsi"/>
          <w:i/>
          <w:iCs w:val="0"/>
          <w:color w:val="1F497D"/>
        </w:rPr>
        <w:t>What is the current library program status?</w:t>
      </w:r>
    </w:p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2334"/>
        <w:gridCol w:w="3867"/>
        <w:gridCol w:w="3869"/>
      </w:tblGrid>
      <w:tr w:rsidR="00E30B64" w:rsidRPr="00410296" w14:paraId="5FEB3EDD" w14:textId="77777777" w:rsidTr="00772212">
        <w:trPr>
          <w:cantSplit/>
        </w:trPr>
        <w:tc>
          <w:tcPr>
            <w:tcW w:w="1159" w:type="pct"/>
            <w:shd w:val="clear" w:color="auto" w:fill="2F5496" w:themeFill="accent1" w:themeFillShade="BF"/>
          </w:tcPr>
          <w:p w14:paraId="540A2554" w14:textId="77777777" w:rsidR="00E30B64" w:rsidRPr="001F53C4" w:rsidRDefault="00E30B64" w:rsidP="00772212">
            <w:pPr>
              <w:rPr>
                <w:rFonts w:asciiTheme="minorHAnsi" w:eastAsia="Calibri" w:hAnsiTheme="minorHAnsi" w:cstheme="minorHAnsi"/>
                <w:b/>
                <w:i/>
                <w:color w:val="FFFFFF" w:themeColor="background1"/>
                <w:sz w:val="24"/>
                <w:szCs w:val="24"/>
              </w:rPr>
            </w:pPr>
            <w:r w:rsidRPr="001F53C4">
              <w:rPr>
                <w:rFonts w:asciiTheme="minorHAnsi" w:eastAsia="Calibri" w:hAnsiTheme="minorHAnsi" w:cstheme="minorHAnsi"/>
                <w:b/>
                <w:color w:val="FFFFFF" w:themeColor="background1"/>
                <w:sz w:val="24"/>
                <w:szCs w:val="24"/>
              </w:rPr>
              <w:t>Element</w:t>
            </w:r>
          </w:p>
        </w:tc>
        <w:tc>
          <w:tcPr>
            <w:tcW w:w="1920" w:type="pct"/>
            <w:shd w:val="clear" w:color="auto" w:fill="2F5496" w:themeFill="accent1" w:themeFillShade="BF"/>
          </w:tcPr>
          <w:p w14:paraId="2446F849" w14:textId="77777777" w:rsidR="00E30B64" w:rsidRPr="001F53C4" w:rsidRDefault="00E30B64" w:rsidP="00772212">
            <w:pPr>
              <w:rPr>
                <w:rFonts w:asciiTheme="minorHAnsi" w:eastAsia="Calibri" w:hAnsiTheme="minorHAnsi" w:cstheme="minorHAnsi"/>
                <w:b/>
                <w:i/>
                <w:color w:val="FFFFFF" w:themeColor="background1"/>
                <w:sz w:val="24"/>
                <w:szCs w:val="24"/>
              </w:rPr>
            </w:pPr>
            <w:r w:rsidRPr="001F53C4">
              <w:rPr>
                <w:rFonts w:asciiTheme="minorHAnsi" w:eastAsia="Calibri" w:hAnsiTheme="minorHAnsi" w:cstheme="minorHAnsi"/>
                <w:b/>
                <w:color w:val="FFFFFF" w:themeColor="background1"/>
                <w:sz w:val="24"/>
                <w:szCs w:val="24"/>
              </w:rPr>
              <w:t>Criteria</w:t>
            </w:r>
          </w:p>
        </w:tc>
        <w:tc>
          <w:tcPr>
            <w:tcW w:w="1921" w:type="pct"/>
            <w:shd w:val="clear" w:color="auto" w:fill="2F5496" w:themeFill="accent1" w:themeFillShade="BF"/>
          </w:tcPr>
          <w:p w14:paraId="51AFCA28" w14:textId="77777777" w:rsidR="00E30B64" w:rsidRPr="001F53C4" w:rsidRDefault="00E30B64" w:rsidP="00772212">
            <w:pPr>
              <w:rPr>
                <w:rFonts w:asciiTheme="minorHAnsi" w:eastAsia="Calibri" w:hAnsiTheme="minorHAnsi" w:cstheme="minorHAnsi"/>
                <w:b/>
                <w:i/>
                <w:color w:val="FFFFFF" w:themeColor="background1"/>
                <w:sz w:val="24"/>
                <w:szCs w:val="24"/>
              </w:rPr>
            </w:pPr>
            <w:r w:rsidRPr="001F53C4">
              <w:rPr>
                <w:rFonts w:asciiTheme="minorHAnsi" w:eastAsia="Calibri" w:hAnsiTheme="minorHAnsi" w:cstheme="minorHAnsi"/>
                <w:b/>
                <w:color w:val="FFFFFF" w:themeColor="background1"/>
                <w:sz w:val="24"/>
                <w:szCs w:val="24"/>
              </w:rPr>
              <w:t>Description</w:t>
            </w:r>
          </w:p>
        </w:tc>
      </w:tr>
      <w:tr w:rsidR="00E30B64" w:rsidRPr="00410296" w14:paraId="3C077E0A" w14:textId="77777777" w:rsidTr="00772212">
        <w:trPr>
          <w:cantSplit/>
        </w:trPr>
        <w:tc>
          <w:tcPr>
            <w:tcW w:w="1159" w:type="pct"/>
            <w:vAlign w:val="center"/>
          </w:tcPr>
          <w:p w14:paraId="5ED7986C" w14:textId="5FD3190A" w:rsidR="00E30B64" w:rsidRPr="001F53C4" w:rsidRDefault="005C10C9" w:rsidP="00772212">
            <w:pPr>
              <w:rPr>
                <w:rFonts w:asciiTheme="minorHAnsi" w:eastAsia="Calibri" w:hAnsiTheme="minorHAnsi" w:cstheme="minorHAnsi"/>
                <w:b/>
                <w:i/>
                <w:color w:val="1F497D"/>
                <w:sz w:val="24"/>
                <w:szCs w:val="24"/>
              </w:rPr>
            </w:pPr>
            <w:r w:rsidRPr="00141C0C">
              <w:rPr>
                <w:rFonts w:asciiTheme="minorHAnsi" w:hAnsiTheme="minorHAnsi" w:cstheme="minorHAnsi"/>
                <w:b/>
                <w:sz w:val="24"/>
                <w:szCs w:val="24"/>
              </w:rPr>
              <w:t>Baseline Data or Information</w:t>
            </w:r>
          </w:p>
        </w:tc>
        <w:tc>
          <w:tcPr>
            <w:tcW w:w="1920" w:type="pct"/>
          </w:tcPr>
          <w:p w14:paraId="4277E980" w14:textId="77777777" w:rsidR="00B21260" w:rsidRPr="00D83C90" w:rsidRDefault="00B21260" w:rsidP="00D83C90">
            <w:pPr>
              <w:numPr>
                <w:ilvl w:val="0"/>
                <w:numId w:val="2"/>
              </w:numPr>
              <w:ind w:left="162" w:hanging="162"/>
              <w:contextualSpacing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D83C90">
              <w:rPr>
                <w:rFonts w:asciiTheme="minorHAnsi" w:eastAsia="Calibri" w:hAnsiTheme="minorHAnsi" w:cstheme="minorHAnsi"/>
                <w:sz w:val="24"/>
                <w:szCs w:val="24"/>
              </w:rPr>
              <w:t>Data about current student performance is included (measurable)(includes trend data, if appropriate/available)</w:t>
            </w:r>
          </w:p>
          <w:p w14:paraId="04EDA966" w14:textId="0D45AE9E" w:rsidR="001F53C4" w:rsidRPr="001F53C4" w:rsidRDefault="00B21260" w:rsidP="00D83C90">
            <w:pPr>
              <w:numPr>
                <w:ilvl w:val="0"/>
                <w:numId w:val="2"/>
              </w:numPr>
              <w:ind w:left="162" w:hanging="162"/>
              <w:contextualSpacing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D83C90">
              <w:rPr>
                <w:rFonts w:asciiTheme="minorHAnsi" w:eastAsia="Calibri" w:hAnsiTheme="minorHAnsi" w:cstheme="minorHAnsi"/>
                <w:sz w:val="24"/>
                <w:szCs w:val="24"/>
              </w:rPr>
              <w:t>Summarizes the educator’s analysis of the baseline data by identifying student strengths and weaknesses (specific)</w:t>
            </w:r>
          </w:p>
        </w:tc>
        <w:tc>
          <w:tcPr>
            <w:tcW w:w="1921" w:type="pct"/>
          </w:tcPr>
          <w:p w14:paraId="26729144" w14:textId="4E50787B" w:rsidR="002162EE" w:rsidRPr="00141C0C" w:rsidRDefault="002162EE" w:rsidP="002162EE">
            <w:pPr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141C0C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What information is being used to inform the creation of the </w:t>
            </w:r>
            <w:r w:rsidR="000D79C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LPG</w:t>
            </w:r>
            <w:r w:rsidRPr="00141C0C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and establish the amount of growth/achievement that should take place within the time period?</w:t>
            </w:r>
          </w:p>
          <w:p w14:paraId="7748C376" w14:textId="77777777" w:rsidR="002162EE" w:rsidRPr="00141C0C" w:rsidRDefault="002162EE" w:rsidP="002162E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sdt>
            <w:sdtPr>
              <w:rPr>
                <w:rFonts w:asciiTheme="minorHAnsi" w:hAnsiTheme="minorHAnsi" w:cstheme="minorHAnsi"/>
              </w:rPr>
              <w:alias w:val="Information informing creation of SLG"/>
              <w:tag w:val="Baseline Data or Information "/>
              <w:id w:val="-1779399455"/>
              <w:placeholder>
                <w:docPart w:val="49338D4DA19A4CBA8D8AC8BDFF6EE4EF"/>
              </w:placeholder>
              <w:showingPlcHdr/>
            </w:sdtPr>
            <w:sdtEndPr/>
            <w:sdtContent>
              <w:permStart w:id="434507666" w:edGrp="everyone" w:displacedByCustomXml="prev"/>
              <w:p w14:paraId="4D6BCF96" w14:textId="143BAF61" w:rsidR="00E30B64" w:rsidRPr="001F53C4" w:rsidRDefault="002162EE" w:rsidP="002162EE">
                <w:pPr>
                  <w:rPr>
                    <w:rFonts w:asciiTheme="minorHAnsi" w:eastAsia="Calibri" w:hAnsiTheme="minorHAnsi" w:cstheme="minorHAnsi"/>
                    <w:b/>
                    <w:i/>
                    <w:color w:val="1F497D"/>
                    <w:sz w:val="24"/>
                    <w:szCs w:val="24"/>
                  </w:rPr>
                </w:pPr>
                <w:r w:rsidRPr="00141C0C">
                  <w:rPr>
                    <w:rStyle w:val="PlaceholderText"/>
                    <w:rFonts w:asciiTheme="minorHAnsi" w:hAnsiTheme="minorHAnsi" w:cstheme="minorHAnsi"/>
                    <w:sz w:val="24"/>
                    <w:szCs w:val="24"/>
                  </w:rPr>
                  <w:t>Click here to enter text.</w:t>
                </w:r>
              </w:p>
              <w:permEnd w:id="434507666" w:displacedByCustomXml="next"/>
            </w:sdtContent>
          </w:sdt>
        </w:tc>
      </w:tr>
    </w:tbl>
    <w:p w14:paraId="1A34A00F" w14:textId="741EAEE6" w:rsidR="00D57518" w:rsidRPr="00D57518" w:rsidRDefault="00D57518" w:rsidP="00D57518">
      <w:pPr>
        <w:spacing w:before="120" w:after="120"/>
        <w:rPr>
          <w:rFonts w:asciiTheme="minorHAnsi" w:eastAsia="Calibri" w:hAnsiTheme="minorHAnsi" w:cstheme="minorHAnsi"/>
          <w:b/>
          <w:i/>
          <w:iCs w:val="0"/>
          <w:color w:val="1F497D"/>
        </w:rPr>
      </w:pPr>
      <w:r w:rsidRPr="00D57518">
        <w:rPr>
          <w:rFonts w:asciiTheme="minorHAnsi" w:eastAsia="Calibri" w:hAnsiTheme="minorHAnsi" w:cstheme="minorHAnsi"/>
          <w:i/>
          <w:iCs w:val="0"/>
          <w:color w:val="1F497D"/>
        </w:rPr>
        <w:t xml:space="preserve">Question: </w:t>
      </w:r>
      <w:r w:rsidR="00BB4964" w:rsidRPr="00BB4964">
        <w:rPr>
          <w:rFonts w:asciiTheme="minorHAnsi" w:eastAsia="Calibri" w:hAnsiTheme="minorHAnsi" w:cstheme="minorHAnsi"/>
          <w:i/>
          <w:iCs w:val="0"/>
          <w:color w:val="1F497D"/>
        </w:rPr>
        <w:t>Based on baseline data, what should the data reveal about the library program by the end of the interval of implementation? What data will be used to measure progress?</w:t>
      </w:r>
    </w:p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2334"/>
        <w:gridCol w:w="3867"/>
        <w:gridCol w:w="3869"/>
      </w:tblGrid>
      <w:tr w:rsidR="00AA15F0" w:rsidRPr="00410296" w14:paraId="08E83521" w14:textId="77777777" w:rsidTr="00772212">
        <w:trPr>
          <w:cantSplit/>
        </w:trPr>
        <w:tc>
          <w:tcPr>
            <w:tcW w:w="1159" w:type="pct"/>
            <w:shd w:val="clear" w:color="auto" w:fill="2F5496" w:themeFill="accent1" w:themeFillShade="BF"/>
          </w:tcPr>
          <w:p w14:paraId="7DB3D103" w14:textId="77777777" w:rsidR="00AA15F0" w:rsidRPr="001F53C4" w:rsidRDefault="00AA15F0" w:rsidP="00772212">
            <w:pPr>
              <w:rPr>
                <w:rFonts w:asciiTheme="minorHAnsi" w:eastAsia="Calibri" w:hAnsiTheme="minorHAnsi" w:cstheme="minorHAnsi"/>
                <w:b/>
                <w:i/>
                <w:color w:val="FFFFFF" w:themeColor="background1"/>
                <w:sz w:val="24"/>
                <w:szCs w:val="24"/>
              </w:rPr>
            </w:pPr>
            <w:r w:rsidRPr="001F53C4">
              <w:rPr>
                <w:rFonts w:asciiTheme="minorHAnsi" w:eastAsia="Calibri" w:hAnsiTheme="minorHAnsi" w:cstheme="minorHAnsi"/>
                <w:b/>
                <w:color w:val="FFFFFF" w:themeColor="background1"/>
                <w:sz w:val="24"/>
                <w:szCs w:val="24"/>
              </w:rPr>
              <w:t>Element</w:t>
            </w:r>
          </w:p>
        </w:tc>
        <w:tc>
          <w:tcPr>
            <w:tcW w:w="1920" w:type="pct"/>
            <w:shd w:val="clear" w:color="auto" w:fill="2F5496" w:themeFill="accent1" w:themeFillShade="BF"/>
          </w:tcPr>
          <w:p w14:paraId="76665FEA" w14:textId="77777777" w:rsidR="00AA15F0" w:rsidRPr="001F53C4" w:rsidRDefault="00AA15F0" w:rsidP="00772212">
            <w:pPr>
              <w:rPr>
                <w:rFonts w:asciiTheme="minorHAnsi" w:eastAsia="Calibri" w:hAnsiTheme="minorHAnsi" w:cstheme="minorHAnsi"/>
                <w:b/>
                <w:i/>
                <w:color w:val="FFFFFF" w:themeColor="background1"/>
                <w:sz w:val="24"/>
                <w:szCs w:val="24"/>
              </w:rPr>
            </w:pPr>
            <w:r w:rsidRPr="001F53C4">
              <w:rPr>
                <w:rFonts w:asciiTheme="minorHAnsi" w:eastAsia="Calibri" w:hAnsiTheme="minorHAnsi" w:cstheme="minorHAnsi"/>
                <w:b/>
                <w:color w:val="FFFFFF" w:themeColor="background1"/>
                <w:sz w:val="24"/>
                <w:szCs w:val="24"/>
              </w:rPr>
              <w:t>Criteria</w:t>
            </w:r>
          </w:p>
        </w:tc>
        <w:tc>
          <w:tcPr>
            <w:tcW w:w="1921" w:type="pct"/>
            <w:shd w:val="clear" w:color="auto" w:fill="2F5496" w:themeFill="accent1" w:themeFillShade="BF"/>
          </w:tcPr>
          <w:p w14:paraId="507A8FB7" w14:textId="77777777" w:rsidR="00AA15F0" w:rsidRPr="001F53C4" w:rsidRDefault="00AA15F0" w:rsidP="00772212">
            <w:pPr>
              <w:rPr>
                <w:rFonts w:asciiTheme="minorHAnsi" w:eastAsia="Calibri" w:hAnsiTheme="minorHAnsi" w:cstheme="minorHAnsi"/>
                <w:b/>
                <w:i/>
                <w:color w:val="FFFFFF" w:themeColor="background1"/>
                <w:sz w:val="24"/>
                <w:szCs w:val="24"/>
              </w:rPr>
            </w:pPr>
            <w:r w:rsidRPr="001F53C4">
              <w:rPr>
                <w:rFonts w:asciiTheme="minorHAnsi" w:eastAsia="Calibri" w:hAnsiTheme="minorHAnsi" w:cstheme="minorHAnsi"/>
                <w:b/>
                <w:color w:val="FFFFFF" w:themeColor="background1"/>
                <w:sz w:val="24"/>
                <w:szCs w:val="24"/>
              </w:rPr>
              <w:t>Description</w:t>
            </w:r>
          </w:p>
        </w:tc>
      </w:tr>
      <w:tr w:rsidR="002F13D5" w:rsidRPr="001F53C4" w14:paraId="7FA3BC50" w14:textId="77777777" w:rsidTr="00772212">
        <w:trPr>
          <w:cantSplit/>
        </w:trPr>
        <w:tc>
          <w:tcPr>
            <w:tcW w:w="1159" w:type="pct"/>
            <w:vAlign w:val="center"/>
          </w:tcPr>
          <w:p w14:paraId="4F4AD7B4" w14:textId="3C7D34C2" w:rsidR="002F13D5" w:rsidRPr="001F53C4" w:rsidRDefault="002F13D5" w:rsidP="002F13D5">
            <w:pPr>
              <w:rPr>
                <w:rFonts w:asciiTheme="minorHAnsi" w:eastAsia="Calibri" w:hAnsiTheme="minorHAnsi" w:cstheme="minorHAnsi"/>
                <w:b/>
                <w:i/>
                <w:color w:val="1F497D"/>
                <w:sz w:val="24"/>
                <w:szCs w:val="24"/>
              </w:rPr>
            </w:pPr>
            <w:r w:rsidRPr="0023543C">
              <w:rPr>
                <w:rFonts w:asciiTheme="minorHAnsi" w:hAnsiTheme="minorHAnsi" w:cstheme="minorHAnsi"/>
                <w:b/>
                <w:sz w:val="24"/>
                <w:szCs w:val="24"/>
              </w:rPr>
              <w:t>Target(s)</w:t>
            </w:r>
          </w:p>
        </w:tc>
        <w:tc>
          <w:tcPr>
            <w:tcW w:w="1920" w:type="pct"/>
          </w:tcPr>
          <w:p w14:paraId="32A1852C" w14:textId="09EE09C0" w:rsidR="002F13D5" w:rsidRPr="00127E5A" w:rsidRDefault="002F13D5" w:rsidP="00127E5A">
            <w:pPr>
              <w:numPr>
                <w:ilvl w:val="0"/>
                <w:numId w:val="2"/>
              </w:numPr>
              <w:ind w:left="162" w:hanging="162"/>
              <w:contextualSpacing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D83C90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Identifies the expected outcomes for either the whole class or tiered targets as appropriate </w:t>
            </w:r>
            <w:r w:rsidR="00127E5A">
              <w:rPr>
                <w:rFonts w:asciiTheme="minorHAnsi" w:eastAsia="Calibri" w:hAnsiTheme="minorHAnsi" w:cstheme="minorHAnsi"/>
                <w:sz w:val="24"/>
                <w:szCs w:val="24"/>
              </w:rPr>
              <w:t>(t</w:t>
            </w:r>
            <w:r w:rsidR="007E0E01" w:rsidRPr="00127E5A">
              <w:rPr>
                <w:rFonts w:asciiTheme="minorHAnsi" w:eastAsia="Calibri" w:hAnsiTheme="minorHAnsi" w:cstheme="minorHAnsi"/>
                <w:sz w:val="24"/>
                <w:szCs w:val="24"/>
              </w:rPr>
              <w:t>his</w:t>
            </w:r>
            <w:r w:rsidRPr="00127E5A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is the group on which the score on the </w:t>
            </w:r>
            <w:r w:rsidR="00946BE8" w:rsidRPr="00127E5A">
              <w:rPr>
                <w:rFonts w:asciiTheme="minorHAnsi" w:eastAsia="Calibri" w:hAnsiTheme="minorHAnsi" w:cstheme="minorHAnsi"/>
                <w:sz w:val="24"/>
                <w:szCs w:val="24"/>
              </w:rPr>
              <w:t>LPG</w:t>
            </w:r>
            <w:r w:rsidRPr="00127E5A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will be based) </w:t>
            </w:r>
          </w:p>
          <w:p w14:paraId="797EB509" w14:textId="60DA466A" w:rsidR="002F13D5" w:rsidRPr="00D83C90" w:rsidRDefault="002F13D5" w:rsidP="00D83C90">
            <w:pPr>
              <w:numPr>
                <w:ilvl w:val="0"/>
                <w:numId w:val="2"/>
              </w:numPr>
              <w:ind w:left="162" w:hanging="162"/>
              <w:contextualSpacing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D83C90">
              <w:rPr>
                <w:rFonts w:asciiTheme="minorHAnsi" w:eastAsia="Calibri" w:hAnsiTheme="minorHAnsi" w:cstheme="minorHAnsi"/>
                <w:sz w:val="24"/>
                <w:szCs w:val="24"/>
              </w:rPr>
              <w:t>Uses baseline or pretest data to determine appropriate growth/</w:t>
            </w:r>
            <w:r w:rsidR="00127E5A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  <w:r w:rsidRPr="00D83C90">
              <w:rPr>
                <w:rFonts w:asciiTheme="minorHAnsi" w:eastAsia="Calibri" w:hAnsiTheme="minorHAnsi" w:cstheme="minorHAnsi"/>
                <w:sz w:val="24"/>
                <w:szCs w:val="24"/>
              </w:rPr>
              <w:t>proficiency target with clear explanation of how targets are determined</w:t>
            </w:r>
          </w:p>
          <w:p w14:paraId="650BFBFA" w14:textId="0BF8BF94" w:rsidR="001F53C4" w:rsidRPr="00D83C90" w:rsidRDefault="002F13D5" w:rsidP="00D83C90">
            <w:pPr>
              <w:numPr>
                <w:ilvl w:val="0"/>
                <w:numId w:val="2"/>
              </w:numPr>
              <w:ind w:left="162" w:hanging="162"/>
              <w:contextualSpacing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D83C90">
              <w:rPr>
                <w:rFonts w:asciiTheme="minorHAnsi" w:eastAsia="Calibri" w:hAnsiTheme="minorHAnsi" w:cstheme="minorHAnsi"/>
                <w:sz w:val="24"/>
                <w:szCs w:val="24"/>
              </w:rPr>
              <w:t>Sets rigorous yet attainable/</w:t>
            </w:r>
            <w:r w:rsidR="00127E5A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  <w:r w:rsidRPr="00D83C90">
              <w:rPr>
                <w:rFonts w:asciiTheme="minorHAnsi" w:eastAsia="Calibri" w:hAnsiTheme="minorHAnsi" w:cstheme="minorHAnsi"/>
                <w:sz w:val="24"/>
                <w:szCs w:val="24"/>
              </w:rPr>
              <w:t>realistic targets that are developmentally appropriate and measurable</w:t>
            </w:r>
          </w:p>
        </w:tc>
        <w:tc>
          <w:tcPr>
            <w:tcW w:w="1921" w:type="pct"/>
          </w:tcPr>
          <w:p w14:paraId="6D5C8AF8" w14:textId="589D0872" w:rsidR="002F13D5" w:rsidRPr="0023543C" w:rsidRDefault="002F13D5" w:rsidP="002F13D5">
            <w:pPr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23543C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Considering all available data and content requirements, what target(s) can students be expected to </w:t>
            </w:r>
            <w:r w:rsidR="007E0E01" w:rsidRPr="0023543C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reach,</w:t>
            </w:r>
            <w:r w:rsidRPr="0023543C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and which students will be included in the </w:t>
            </w:r>
            <w:r w:rsidR="00946BE8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LPG</w:t>
            </w:r>
            <w:r w:rsidRPr="0023543C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? Include course, grade level, and number of students.</w:t>
            </w:r>
          </w:p>
          <w:p w14:paraId="180942DD" w14:textId="77777777" w:rsidR="007E0E01" w:rsidRPr="0023543C" w:rsidRDefault="007E0E01" w:rsidP="002F13D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sdt>
            <w:sdtPr>
              <w:rPr>
                <w:rFonts w:asciiTheme="minorHAnsi" w:hAnsiTheme="minorHAnsi" w:cstheme="minorHAnsi"/>
              </w:rPr>
              <w:alias w:val="Student Expectations in SLG"/>
              <w:tag w:val="Targets"/>
              <w:id w:val="1780681842"/>
              <w:placeholder>
                <w:docPart w:val="B2F13C2530A34A18B9509106D287BCCF"/>
              </w:placeholder>
              <w:showingPlcHdr/>
            </w:sdtPr>
            <w:sdtEndPr/>
            <w:sdtContent>
              <w:permStart w:id="1113996773" w:edGrp="everyone" w:displacedByCustomXml="prev"/>
              <w:p w14:paraId="1E3F5B71" w14:textId="124C3DEA" w:rsidR="002F13D5" w:rsidRPr="001F53C4" w:rsidRDefault="002F13D5" w:rsidP="002F13D5">
                <w:pPr>
                  <w:rPr>
                    <w:rFonts w:asciiTheme="minorHAnsi" w:eastAsia="Calibri" w:hAnsiTheme="minorHAnsi" w:cstheme="minorHAnsi"/>
                    <w:b/>
                    <w:i/>
                    <w:color w:val="1F497D"/>
                    <w:sz w:val="24"/>
                    <w:szCs w:val="24"/>
                  </w:rPr>
                </w:pPr>
                <w:r w:rsidRPr="0023543C">
                  <w:rPr>
                    <w:rStyle w:val="PlaceholderText"/>
                    <w:rFonts w:asciiTheme="minorHAnsi" w:hAnsiTheme="minorHAnsi" w:cstheme="minorHAnsi"/>
                    <w:sz w:val="24"/>
                    <w:szCs w:val="24"/>
                  </w:rPr>
                  <w:t>Click here to enter text.</w:t>
                </w:r>
              </w:p>
              <w:permEnd w:id="1113996773" w:displacedByCustomXml="next"/>
            </w:sdtContent>
          </w:sdt>
        </w:tc>
      </w:tr>
      <w:tr w:rsidR="002F13D5" w:rsidRPr="001F53C4" w14:paraId="0D23F566" w14:textId="77777777" w:rsidTr="00772212">
        <w:trPr>
          <w:cantSplit/>
        </w:trPr>
        <w:tc>
          <w:tcPr>
            <w:tcW w:w="1159" w:type="pct"/>
            <w:vAlign w:val="center"/>
          </w:tcPr>
          <w:p w14:paraId="477C4717" w14:textId="6C0D8518" w:rsidR="002F13D5" w:rsidRPr="001F53C4" w:rsidRDefault="002F13D5" w:rsidP="002F13D5">
            <w:pPr>
              <w:rPr>
                <w:rFonts w:asciiTheme="minorHAnsi" w:eastAsia="Calibri" w:hAnsiTheme="minorHAnsi" w:cstheme="minorHAnsi"/>
                <w:b/>
                <w:i/>
                <w:color w:val="1F497D"/>
                <w:sz w:val="24"/>
                <w:szCs w:val="24"/>
              </w:rPr>
            </w:pPr>
            <w:r w:rsidRPr="0023543C">
              <w:rPr>
                <w:rFonts w:asciiTheme="minorHAnsi" w:hAnsiTheme="minorHAnsi" w:cstheme="minorHAnsi"/>
                <w:b/>
                <w:sz w:val="24"/>
                <w:szCs w:val="24"/>
              </w:rPr>
              <w:t>Rationale for Target</w:t>
            </w:r>
          </w:p>
        </w:tc>
        <w:tc>
          <w:tcPr>
            <w:tcW w:w="1920" w:type="pct"/>
          </w:tcPr>
          <w:p w14:paraId="1A4D190C" w14:textId="36BA24B3" w:rsidR="00DF726E" w:rsidRPr="00D83C90" w:rsidRDefault="002F13D5" w:rsidP="00D83C90">
            <w:pPr>
              <w:numPr>
                <w:ilvl w:val="0"/>
                <w:numId w:val="2"/>
              </w:numPr>
              <w:ind w:left="162" w:hanging="162"/>
              <w:contextualSpacing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D83C90">
              <w:rPr>
                <w:rFonts w:asciiTheme="minorHAnsi" w:eastAsia="Calibri" w:hAnsiTheme="minorHAnsi" w:cstheme="minorHAnsi"/>
                <w:sz w:val="24"/>
                <w:szCs w:val="24"/>
              </w:rPr>
              <w:t>Includes explanations for growth/proficiency targets that establish and differentiate expected performance for identified students (measurable, attainable, results</w:t>
            </w:r>
            <w:r w:rsidR="00853847" w:rsidRPr="00D83C90">
              <w:rPr>
                <w:rFonts w:asciiTheme="minorHAnsi" w:eastAsia="Calibri" w:hAnsiTheme="minorHAnsi" w:cstheme="minorHAnsi"/>
                <w:sz w:val="24"/>
                <w:szCs w:val="24"/>
              </w:rPr>
              <w:t>-</w:t>
            </w:r>
            <w:r w:rsidRPr="00D83C90">
              <w:rPr>
                <w:rFonts w:asciiTheme="minorHAnsi" w:eastAsia="Calibri" w:hAnsiTheme="minorHAnsi" w:cstheme="minorHAnsi"/>
                <w:sz w:val="24"/>
                <w:szCs w:val="24"/>
              </w:rPr>
              <w:t>focused)</w:t>
            </w:r>
          </w:p>
          <w:p w14:paraId="64CB87D4" w14:textId="36EF6D9E" w:rsidR="001F53C4" w:rsidRPr="00D83C90" w:rsidRDefault="002F13D5" w:rsidP="00D83C90">
            <w:pPr>
              <w:numPr>
                <w:ilvl w:val="0"/>
                <w:numId w:val="2"/>
              </w:numPr>
              <w:ind w:left="162" w:hanging="162"/>
              <w:contextualSpacing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D83C90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Describes student population and considers any contextual factors that may impact student growth/proficiency, if subgroups are excluded, explain which students, why they are excluded </w:t>
            </w:r>
          </w:p>
        </w:tc>
        <w:tc>
          <w:tcPr>
            <w:tcW w:w="1921" w:type="pct"/>
          </w:tcPr>
          <w:p w14:paraId="3B9A2097" w14:textId="15AB3E7B" w:rsidR="007E0E01" w:rsidRDefault="00853847" w:rsidP="002F13D5">
            <w:pPr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853847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What is the rationale for setting the program target? </w:t>
            </w:r>
          </w:p>
          <w:p w14:paraId="4970DE7E" w14:textId="77777777" w:rsidR="00853847" w:rsidRPr="0023543C" w:rsidRDefault="00853847" w:rsidP="002F13D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sdt>
            <w:sdtPr>
              <w:rPr>
                <w:rFonts w:asciiTheme="minorHAnsi" w:hAnsiTheme="minorHAnsi" w:cstheme="minorHAnsi"/>
              </w:rPr>
              <w:alias w:val="Rationale for target within interval of instruction"/>
              <w:tag w:val="Rationale for Target"/>
              <w:id w:val="-459499901"/>
              <w:placeholder>
                <w:docPart w:val="70E9B643323D41648ABD75D6957CBFB7"/>
              </w:placeholder>
              <w:showingPlcHdr/>
            </w:sdtPr>
            <w:sdtEndPr/>
            <w:sdtContent>
              <w:permStart w:id="481432790" w:edGrp="everyone" w:displacedByCustomXml="prev"/>
              <w:p w14:paraId="0244314D" w14:textId="103633F7" w:rsidR="002F13D5" w:rsidRPr="001F53C4" w:rsidRDefault="002F13D5" w:rsidP="002F13D5">
                <w:pPr>
                  <w:rPr>
                    <w:rFonts w:asciiTheme="minorHAnsi" w:eastAsia="Calibri" w:hAnsiTheme="minorHAnsi" w:cstheme="minorHAnsi"/>
                    <w:b/>
                    <w:i/>
                    <w:color w:val="1F497D"/>
                    <w:sz w:val="24"/>
                    <w:szCs w:val="24"/>
                  </w:rPr>
                </w:pPr>
                <w:r w:rsidRPr="0023543C">
                  <w:rPr>
                    <w:rStyle w:val="PlaceholderText"/>
                    <w:rFonts w:asciiTheme="minorHAnsi" w:hAnsiTheme="minorHAnsi" w:cstheme="minorHAnsi"/>
                    <w:sz w:val="24"/>
                    <w:szCs w:val="24"/>
                  </w:rPr>
                  <w:t>Click here to enter text.</w:t>
                </w:r>
              </w:p>
              <w:permEnd w:id="481432790" w:displacedByCustomXml="next"/>
            </w:sdtContent>
          </w:sdt>
        </w:tc>
      </w:tr>
      <w:tr w:rsidR="002F13D5" w:rsidRPr="001F53C4" w14:paraId="5482D999" w14:textId="77777777" w:rsidTr="00772212">
        <w:trPr>
          <w:cantSplit/>
        </w:trPr>
        <w:tc>
          <w:tcPr>
            <w:tcW w:w="1159" w:type="pct"/>
            <w:vAlign w:val="center"/>
          </w:tcPr>
          <w:p w14:paraId="3789F3CB" w14:textId="73849541" w:rsidR="002F13D5" w:rsidRPr="001F53C4" w:rsidRDefault="002F13D5" w:rsidP="002F13D5">
            <w:pPr>
              <w:rPr>
                <w:rFonts w:asciiTheme="minorHAnsi" w:eastAsia="Calibri" w:hAnsiTheme="minorHAnsi" w:cstheme="minorHAnsi"/>
                <w:b/>
                <w:i/>
                <w:color w:val="1F497D"/>
                <w:sz w:val="24"/>
                <w:szCs w:val="24"/>
              </w:rPr>
            </w:pPr>
            <w:r w:rsidRPr="0023543C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Evidence Source(s)</w:t>
            </w:r>
          </w:p>
        </w:tc>
        <w:tc>
          <w:tcPr>
            <w:tcW w:w="1920" w:type="pct"/>
          </w:tcPr>
          <w:p w14:paraId="6A4BCFF6" w14:textId="77777777" w:rsidR="002F13D5" w:rsidRPr="00D83C90" w:rsidRDefault="002F13D5" w:rsidP="00D83C90">
            <w:pPr>
              <w:numPr>
                <w:ilvl w:val="0"/>
                <w:numId w:val="2"/>
              </w:numPr>
              <w:ind w:left="162" w:hanging="162"/>
              <w:contextualSpacing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D83C90">
              <w:rPr>
                <w:rFonts w:asciiTheme="minorHAnsi" w:eastAsia="Calibri" w:hAnsiTheme="minorHAnsi" w:cstheme="minorHAnsi"/>
                <w:sz w:val="24"/>
                <w:szCs w:val="24"/>
              </w:rPr>
              <w:t>Identifies data sources used to meet the assessment criteria outlined in NEPF Protocols</w:t>
            </w:r>
          </w:p>
          <w:p w14:paraId="7976112A" w14:textId="77777777" w:rsidR="002F13D5" w:rsidRPr="00D83C90" w:rsidRDefault="002F13D5" w:rsidP="00D83C90">
            <w:pPr>
              <w:numPr>
                <w:ilvl w:val="0"/>
                <w:numId w:val="2"/>
              </w:numPr>
              <w:ind w:left="162" w:hanging="162"/>
              <w:contextualSpacing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D83C90">
              <w:rPr>
                <w:rFonts w:asciiTheme="minorHAnsi" w:eastAsia="Calibri" w:hAnsiTheme="minorHAnsi" w:cstheme="minorHAnsi"/>
                <w:sz w:val="24"/>
                <w:szCs w:val="24"/>
              </w:rPr>
              <w:t>Provides a plan for combining assessments if multiple summative assessments are used</w:t>
            </w:r>
          </w:p>
          <w:p w14:paraId="25825B28" w14:textId="6109AEA6" w:rsidR="001F53C4" w:rsidRPr="001F53C4" w:rsidRDefault="002F13D5" w:rsidP="00D83C90">
            <w:pPr>
              <w:numPr>
                <w:ilvl w:val="0"/>
                <w:numId w:val="2"/>
              </w:numPr>
              <w:ind w:left="162" w:hanging="162"/>
              <w:contextualSpacing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D83C90">
              <w:rPr>
                <w:rFonts w:asciiTheme="minorHAnsi" w:eastAsia="Calibri" w:hAnsiTheme="minorHAnsi" w:cstheme="minorHAnsi"/>
                <w:sz w:val="24"/>
                <w:szCs w:val="24"/>
              </w:rPr>
              <w:t>Uses appropriate measures for baseline, mid</w:t>
            </w:r>
            <w:r w:rsidR="0027034B" w:rsidRPr="00D83C90">
              <w:rPr>
                <w:rFonts w:asciiTheme="minorHAnsi" w:eastAsia="Calibri" w:hAnsiTheme="minorHAnsi" w:cstheme="minorHAnsi"/>
                <w:sz w:val="24"/>
                <w:szCs w:val="24"/>
              </w:rPr>
              <w:t>-</w:t>
            </w:r>
            <w:r w:rsidRPr="00D83C90">
              <w:rPr>
                <w:rFonts w:asciiTheme="minorHAnsi" w:eastAsia="Calibri" w:hAnsiTheme="minorHAnsi" w:cstheme="minorHAnsi"/>
                <w:sz w:val="24"/>
                <w:szCs w:val="24"/>
              </w:rPr>
              <w:t>course, and end</w:t>
            </w:r>
            <w:r w:rsidR="0027034B" w:rsidRPr="00D83C90">
              <w:rPr>
                <w:rFonts w:asciiTheme="minorHAnsi" w:eastAsia="Calibri" w:hAnsiTheme="minorHAnsi" w:cstheme="minorHAnsi"/>
                <w:sz w:val="24"/>
                <w:szCs w:val="24"/>
              </w:rPr>
              <w:t>-</w:t>
            </w:r>
            <w:r w:rsidRPr="00D83C90">
              <w:rPr>
                <w:rFonts w:asciiTheme="minorHAnsi" w:eastAsia="Calibri" w:hAnsiTheme="minorHAnsi" w:cstheme="minorHAnsi"/>
                <w:sz w:val="24"/>
                <w:szCs w:val="24"/>
              </w:rPr>
              <w:t>of</w:t>
            </w:r>
            <w:r w:rsidR="0027034B" w:rsidRPr="00D83C90">
              <w:rPr>
                <w:rFonts w:asciiTheme="minorHAnsi" w:eastAsia="Calibri" w:hAnsiTheme="minorHAnsi" w:cstheme="minorHAnsi"/>
                <w:sz w:val="24"/>
                <w:szCs w:val="24"/>
              </w:rPr>
              <w:t>-</w:t>
            </w:r>
            <w:r w:rsidRPr="00D83C90">
              <w:rPr>
                <w:rFonts w:asciiTheme="minorHAnsi" w:eastAsia="Calibri" w:hAnsiTheme="minorHAnsi" w:cstheme="minorHAnsi"/>
                <w:sz w:val="24"/>
                <w:szCs w:val="24"/>
              </w:rPr>
              <w:t>interval data collection (timed/tracked)</w:t>
            </w:r>
          </w:p>
        </w:tc>
        <w:tc>
          <w:tcPr>
            <w:tcW w:w="1921" w:type="pct"/>
          </w:tcPr>
          <w:p w14:paraId="27890F9F" w14:textId="22E10A70" w:rsidR="002F13D5" w:rsidRPr="0023543C" w:rsidRDefault="002F13D5" w:rsidP="002F13D5">
            <w:pPr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23543C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What assessment(s) will be used to measure student progress toward the goal?</w:t>
            </w:r>
          </w:p>
          <w:p w14:paraId="2E5A2C67" w14:textId="77777777" w:rsidR="007E0E01" w:rsidRPr="0023543C" w:rsidRDefault="007E0E01" w:rsidP="002F13D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sdt>
            <w:sdtPr>
              <w:rPr>
                <w:rFonts w:asciiTheme="minorHAnsi" w:hAnsiTheme="minorHAnsi" w:cstheme="minorHAnsi"/>
              </w:rPr>
              <w:alias w:val="Assessments for measurement for SLG"/>
              <w:tag w:val="Evidence Sources"/>
              <w:id w:val="1493145513"/>
              <w:placeholder>
                <w:docPart w:val="79338D13FA094F83B4BC7FB159B4EE50"/>
              </w:placeholder>
              <w:showingPlcHdr/>
            </w:sdtPr>
            <w:sdtEndPr/>
            <w:sdtContent>
              <w:permStart w:id="1127945221" w:edGrp="everyone" w:displacedByCustomXml="prev"/>
              <w:p w14:paraId="559F1F5B" w14:textId="502901FE" w:rsidR="002F13D5" w:rsidRPr="001F53C4" w:rsidRDefault="002F13D5" w:rsidP="002F13D5">
                <w:pPr>
                  <w:rPr>
                    <w:rFonts w:asciiTheme="minorHAnsi" w:eastAsia="Calibri" w:hAnsiTheme="minorHAnsi" w:cstheme="minorHAnsi"/>
                    <w:b/>
                    <w:i/>
                    <w:color w:val="1F497D"/>
                    <w:sz w:val="24"/>
                    <w:szCs w:val="24"/>
                  </w:rPr>
                </w:pPr>
                <w:r w:rsidRPr="0023543C">
                  <w:rPr>
                    <w:rStyle w:val="PlaceholderText"/>
                    <w:rFonts w:asciiTheme="minorHAnsi" w:hAnsiTheme="minorHAnsi" w:cstheme="minorHAnsi"/>
                    <w:sz w:val="24"/>
                    <w:szCs w:val="24"/>
                  </w:rPr>
                  <w:t>Click here to enter text.</w:t>
                </w:r>
              </w:p>
              <w:permEnd w:id="1127945221" w:displacedByCustomXml="next"/>
            </w:sdtContent>
          </w:sdt>
        </w:tc>
      </w:tr>
    </w:tbl>
    <w:p w14:paraId="36595F8A" w14:textId="0CF9E2EB" w:rsidR="00DA3EB8" w:rsidRDefault="00DA3EB8">
      <w:pPr>
        <w:rPr>
          <w:rFonts w:asciiTheme="minorHAnsi" w:hAnsiTheme="minorHAnsi" w:cstheme="minorHAnsi"/>
        </w:rPr>
      </w:pPr>
    </w:p>
    <w:p w14:paraId="57FA171C" w14:textId="2E2560D8" w:rsidR="00A444ED" w:rsidRPr="000C48B5" w:rsidRDefault="00A47DA2" w:rsidP="003F6EA6">
      <w:pPr>
        <w:spacing w:before="120" w:after="120"/>
        <w:jc w:val="center"/>
        <w:rPr>
          <w:rFonts w:asciiTheme="minorHAnsi" w:eastAsia="Calibri" w:hAnsiTheme="minorHAnsi" w:cstheme="minorHAnsi"/>
          <w:b/>
          <w:bCs/>
          <w:iCs w:val="0"/>
          <w:color w:val="1F497D"/>
        </w:rPr>
      </w:pPr>
      <w:r>
        <w:rPr>
          <w:rFonts w:asciiTheme="minorHAnsi" w:eastAsia="Calibri" w:hAnsiTheme="minorHAnsi" w:cstheme="minorHAnsi"/>
          <w:b/>
          <w:bCs/>
          <w:iCs w:val="0"/>
          <w:color w:val="1F497D"/>
        </w:rPr>
        <w:t>Library Program</w:t>
      </w:r>
      <w:r w:rsidR="00A444ED" w:rsidRPr="000C48B5">
        <w:rPr>
          <w:rFonts w:asciiTheme="minorHAnsi" w:eastAsia="Calibri" w:hAnsiTheme="minorHAnsi" w:cstheme="minorHAnsi"/>
          <w:b/>
          <w:bCs/>
          <w:iCs w:val="0"/>
          <w:color w:val="1F497D"/>
        </w:rPr>
        <w:t xml:space="preserve"> Goal</w:t>
      </w:r>
    </w:p>
    <w:p w14:paraId="633B6385" w14:textId="46AF1AB9" w:rsidR="00C8746B" w:rsidRPr="000C48B5" w:rsidRDefault="00C8746B" w:rsidP="00C8746B">
      <w:pPr>
        <w:spacing w:before="120" w:after="120"/>
        <w:ind w:right="-144"/>
        <w:rPr>
          <w:rFonts w:asciiTheme="minorHAnsi" w:eastAsia="Calibri" w:hAnsiTheme="minorHAnsi" w:cstheme="minorHAnsi"/>
          <w:i/>
          <w:iCs w:val="0"/>
          <w:color w:val="1F497D"/>
        </w:rPr>
      </w:pPr>
      <w:r w:rsidRPr="000C48B5">
        <w:rPr>
          <w:rFonts w:asciiTheme="minorHAnsi" w:eastAsia="Calibri" w:hAnsiTheme="minorHAnsi" w:cstheme="minorHAnsi"/>
          <w:i/>
          <w:iCs w:val="0"/>
          <w:color w:val="1F497D"/>
        </w:rPr>
        <w:t xml:space="preserve">Question: </w:t>
      </w:r>
      <w:r w:rsidR="00C05EB7" w:rsidRPr="00C05EB7">
        <w:rPr>
          <w:rFonts w:asciiTheme="minorHAnsi" w:eastAsia="Calibri" w:hAnsiTheme="minorHAnsi" w:cstheme="minorHAnsi"/>
          <w:i/>
          <w:iCs w:val="0"/>
          <w:color w:val="1F497D"/>
        </w:rPr>
        <w:t>What is the positive impact the LPG will have on student or school community learning/</w:t>
      </w:r>
      <w:r w:rsidR="00C05EB7">
        <w:rPr>
          <w:rFonts w:asciiTheme="minorHAnsi" w:eastAsia="Calibri" w:hAnsiTheme="minorHAnsi" w:cstheme="minorHAnsi"/>
          <w:i/>
          <w:iCs w:val="0"/>
          <w:color w:val="1F497D"/>
        </w:rPr>
        <w:t xml:space="preserve"> </w:t>
      </w:r>
      <w:r w:rsidR="00C05EB7" w:rsidRPr="00C05EB7">
        <w:rPr>
          <w:rFonts w:asciiTheme="minorHAnsi" w:eastAsia="Calibri" w:hAnsiTheme="minorHAnsi" w:cstheme="minorHAnsi"/>
          <w:i/>
          <w:iCs w:val="0"/>
          <w:color w:val="1F497D"/>
        </w:rPr>
        <w:t>equitable access?</w:t>
      </w:r>
    </w:p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2334"/>
        <w:gridCol w:w="3867"/>
        <w:gridCol w:w="3869"/>
      </w:tblGrid>
      <w:tr w:rsidR="00DA3EB8" w:rsidRPr="00410296" w14:paraId="2E9D1706" w14:textId="77777777" w:rsidTr="00772212">
        <w:trPr>
          <w:cantSplit/>
        </w:trPr>
        <w:tc>
          <w:tcPr>
            <w:tcW w:w="1159" w:type="pct"/>
            <w:shd w:val="clear" w:color="auto" w:fill="2F5496" w:themeFill="accent1" w:themeFillShade="BF"/>
          </w:tcPr>
          <w:p w14:paraId="7CC4FFF4" w14:textId="77777777" w:rsidR="00DA3EB8" w:rsidRPr="001F53C4" w:rsidRDefault="00DA3EB8" w:rsidP="00772212">
            <w:pPr>
              <w:rPr>
                <w:rFonts w:asciiTheme="minorHAnsi" w:eastAsia="Calibri" w:hAnsiTheme="minorHAnsi" w:cstheme="minorHAnsi"/>
                <w:b/>
                <w:i/>
                <w:color w:val="FFFFFF" w:themeColor="background1"/>
                <w:sz w:val="24"/>
                <w:szCs w:val="24"/>
              </w:rPr>
            </w:pPr>
            <w:r w:rsidRPr="001F53C4">
              <w:rPr>
                <w:rFonts w:asciiTheme="minorHAnsi" w:eastAsia="Calibri" w:hAnsiTheme="minorHAnsi" w:cstheme="minorHAnsi"/>
                <w:b/>
                <w:color w:val="FFFFFF" w:themeColor="background1"/>
                <w:sz w:val="24"/>
                <w:szCs w:val="24"/>
              </w:rPr>
              <w:t>Element</w:t>
            </w:r>
          </w:p>
        </w:tc>
        <w:tc>
          <w:tcPr>
            <w:tcW w:w="1920" w:type="pct"/>
            <w:shd w:val="clear" w:color="auto" w:fill="2F5496" w:themeFill="accent1" w:themeFillShade="BF"/>
          </w:tcPr>
          <w:p w14:paraId="2C9C2FF3" w14:textId="77777777" w:rsidR="00DA3EB8" w:rsidRPr="001F53C4" w:rsidRDefault="00DA3EB8" w:rsidP="00772212">
            <w:pPr>
              <w:rPr>
                <w:rFonts w:asciiTheme="minorHAnsi" w:eastAsia="Calibri" w:hAnsiTheme="minorHAnsi" w:cstheme="minorHAnsi"/>
                <w:b/>
                <w:i/>
                <w:color w:val="FFFFFF" w:themeColor="background1"/>
                <w:sz w:val="24"/>
                <w:szCs w:val="24"/>
              </w:rPr>
            </w:pPr>
            <w:r w:rsidRPr="001F53C4">
              <w:rPr>
                <w:rFonts w:asciiTheme="minorHAnsi" w:eastAsia="Calibri" w:hAnsiTheme="minorHAnsi" w:cstheme="minorHAnsi"/>
                <w:b/>
                <w:color w:val="FFFFFF" w:themeColor="background1"/>
                <w:sz w:val="24"/>
                <w:szCs w:val="24"/>
              </w:rPr>
              <w:t>Criteria</w:t>
            </w:r>
          </w:p>
        </w:tc>
        <w:tc>
          <w:tcPr>
            <w:tcW w:w="1921" w:type="pct"/>
            <w:shd w:val="clear" w:color="auto" w:fill="2F5496" w:themeFill="accent1" w:themeFillShade="BF"/>
          </w:tcPr>
          <w:p w14:paraId="7EE83DF0" w14:textId="77777777" w:rsidR="00DA3EB8" w:rsidRPr="001F53C4" w:rsidRDefault="00DA3EB8" w:rsidP="00772212">
            <w:pPr>
              <w:rPr>
                <w:rFonts w:asciiTheme="minorHAnsi" w:eastAsia="Calibri" w:hAnsiTheme="minorHAnsi" w:cstheme="minorHAnsi"/>
                <w:b/>
                <w:i/>
                <w:color w:val="FFFFFF" w:themeColor="background1"/>
                <w:sz w:val="24"/>
                <w:szCs w:val="24"/>
              </w:rPr>
            </w:pPr>
            <w:r w:rsidRPr="001F53C4">
              <w:rPr>
                <w:rFonts w:asciiTheme="minorHAnsi" w:eastAsia="Calibri" w:hAnsiTheme="minorHAnsi" w:cstheme="minorHAnsi"/>
                <w:b/>
                <w:color w:val="FFFFFF" w:themeColor="background1"/>
                <w:sz w:val="24"/>
                <w:szCs w:val="24"/>
              </w:rPr>
              <w:t>Description</w:t>
            </w:r>
          </w:p>
        </w:tc>
      </w:tr>
      <w:tr w:rsidR="00DA3EB8" w:rsidRPr="001F53C4" w14:paraId="61B7A86E" w14:textId="77777777" w:rsidTr="00772212">
        <w:trPr>
          <w:cantSplit/>
        </w:trPr>
        <w:tc>
          <w:tcPr>
            <w:tcW w:w="1159" w:type="pct"/>
            <w:vAlign w:val="center"/>
          </w:tcPr>
          <w:p w14:paraId="5B891E50" w14:textId="472706BB" w:rsidR="00DA3EB8" w:rsidRPr="001F53C4" w:rsidRDefault="005D1CC2" w:rsidP="00772212">
            <w:pPr>
              <w:rPr>
                <w:rFonts w:asciiTheme="minorHAnsi" w:eastAsia="Calibri" w:hAnsiTheme="minorHAnsi" w:cstheme="minorHAnsi"/>
                <w:b/>
                <w:i/>
                <w:color w:val="1F497D"/>
                <w:sz w:val="24"/>
                <w:szCs w:val="24"/>
              </w:rPr>
            </w:pPr>
            <w:r w:rsidRPr="00CA133E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Goal Statement</w:t>
            </w:r>
          </w:p>
        </w:tc>
        <w:tc>
          <w:tcPr>
            <w:tcW w:w="1920" w:type="pct"/>
          </w:tcPr>
          <w:p w14:paraId="0042EF34" w14:textId="77777777" w:rsidR="00356547" w:rsidRPr="00CA133E" w:rsidRDefault="00356547" w:rsidP="00D83C90">
            <w:pPr>
              <w:numPr>
                <w:ilvl w:val="0"/>
                <w:numId w:val="2"/>
              </w:numPr>
              <w:ind w:left="162" w:hanging="162"/>
              <w:contextualSpacing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A133E">
              <w:rPr>
                <w:rFonts w:asciiTheme="minorHAnsi" w:eastAsia="Calibri" w:hAnsiTheme="minorHAnsi" w:cstheme="minorHAnsi"/>
                <w:sz w:val="24"/>
                <w:szCs w:val="24"/>
              </w:rPr>
              <w:t>Identifies specific knowledge/skills students should attain and/or specific student outcome/performance that will be affected</w:t>
            </w:r>
          </w:p>
          <w:p w14:paraId="22DF4528" w14:textId="77777777" w:rsidR="00356547" w:rsidRPr="00CA133E" w:rsidRDefault="00356547" w:rsidP="00D83C90">
            <w:pPr>
              <w:numPr>
                <w:ilvl w:val="0"/>
                <w:numId w:val="2"/>
              </w:numPr>
              <w:ind w:left="162" w:hanging="162"/>
              <w:contextualSpacing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A133E">
              <w:rPr>
                <w:rFonts w:asciiTheme="minorHAnsi" w:eastAsia="Calibri" w:hAnsiTheme="minorHAnsi" w:cstheme="minorHAnsi"/>
                <w:sz w:val="24"/>
                <w:szCs w:val="24"/>
              </w:rPr>
              <w:t>Focuses on standards based enduring skill which students are expected to master for the course, grade level and student population (relevant and realistic)</w:t>
            </w:r>
          </w:p>
          <w:p w14:paraId="4F33739E" w14:textId="780D05E9" w:rsidR="001F53C4" w:rsidRPr="001F53C4" w:rsidRDefault="00356547" w:rsidP="00D83C90">
            <w:pPr>
              <w:numPr>
                <w:ilvl w:val="0"/>
                <w:numId w:val="2"/>
              </w:numPr>
              <w:ind w:left="162" w:hanging="162"/>
              <w:contextualSpacing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A133E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Includes multiple sources of data to demonstrate growth and impact on all students identified in </w:t>
            </w:r>
            <w:r w:rsidR="00C05EB7">
              <w:rPr>
                <w:rFonts w:asciiTheme="minorHAnsi" w:eastAsia="Calibri" w:hAnsiTheme="minorHAnsi" w:cstheme="minorHAnsi"/>
                <w:sz w:val="24"/>
                <w:szCs w:val="24"/>
              </w:rPr>
              <w:t>LPG</w:t>
            </w:r>
          </w:p>
        </w:tc>
        <w:tc>
          <w:tcPr>
            <w:tcW w:w="1921" w:type="pct"/>
          </w:tcPr>
          <w:p w14:paraId="3B36F1BD" w14:textId="7A1CBD8F" w:rsidR="00D05FBA" w:rsidRPr="00CA133E" w:rsidRDefault="00D05FBA" w:rsidP="00D05FBA">
            <w:pPr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CA133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Possible example: “Based on the data that _____(x%) of my students are currently performing _____(Standard(s)) as measured by _____(assessments), my goal is that by the end of the interval of instruction, _____(x%) of my students will have achieved mastery/growth as measured by _____(assessments)</w:t>
            </w:r>
            <w:r w:rsidR="00CE7D6D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.</w:t>
            </w:r>
            <w:r w:rsidRPr="00CA133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”</w:t>
            </w:r>
          </w:p>
          <w:p w14:paraId="058499CD" w14:textId="77777777" w:rsidR="00D05FBA" w:rsidRPr="00CA133E" w:rsidRDefault="00D05FBA" w:rsidP="00D05FB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sdt>
            <w:sdtPr>
              <w:rPr>
                <w:rFonts w:asciiTheme="minorHAnsi" w:hAnsiTheme="minorHAnsi" w:cstheme="minorHAnsi"/>
              </w:rPr>
              <w:alias w:val="Goal Statement"/>
              <w:tag w:val="Goal Statement"/>
              <w:id w:val="236913883"/>
              <w:placeholder>
                <w:docPart w:val="9573D8CF35704950B9E3A54A71159666"/>
              </w:placeholder>
              <w:showingPlcHdr/>
            </w:sdtPr>
            <w:sdtEndPr/>
            <w:sdtContent>
              <w:permStart w:id="1306684127" w:edGrp="everyone" w:displacedByCustomXml="prev"/>
              <w:p w14:paraId="2F54C288" w14:textId="45E4A2F2" w:rsidR="00DA3EB8" w:rsidRPr="001F53C4" w:rsidRDefault="00D05FBA" w:rsidP="00D05FBA">
                <w:pPr>
                  <w:rPr>
                    <w:rFonts w:asciiTheme="minorHAnsi" w:eastAsia="Calibri" w:hAnsiTheme="minorHAnsi" w:cstheme="minorHAnsi"/>
                    <w:b/>
                    <w:i/>
                    <w:color w:val="1F497D"/>
                    <w:sz w:val="24"/>
                    <w:szCs w:val="24"/>
                  </w:rPr>
                </w:pPr>
                <w:r w:rsidRPr="00CA133E">
                  <w:rPr>
                    <w:rStyle w:val="PlaceholderText"/>
                    <w:rFonts w:asciiTheme="minorHAnsi" w:hAnsiTheme="minorHAnsi" w:cstheme="minorHAnsi"/>
                    <w:sz w:val="24"/>
                    <w:szCs w:val="24"/>
                  </w:rPr>
                  <w:t>Click here to enter text.</w:t>
                </w:r>
              </w:p>
              <w:permEnd w:id="1306684127" w:displacedByCustomXml="next"/>
            </w:sdtContent>
          </w:sdt>
        </w:tc>
      </w:tr>
    </w:tbl>
    <w:p w14:paraId="0ECEFB61" w14:textId="366E38AE" w:rsidR="00AA15F0" w:rsidRDefault="00AA15F0" w:rsidP="00731516">
      <w:pPr>
        <w:rPr>
          <w:rFonts w:asciiTheme="minorHAnsi" w:hAnsiTheme="minorHAnsi" w:cstheme="minorHAnsi"/>
        </w:rPr>
      </w:pPr>
    </w:p>
    <w:p w14:paraId="68FAD0A8" w14:textId="77777777" w:rsidR="00985DED" w:rsidRDefault="00985DED">
      <w:pPr>
        <w:rPr>
          <w:rFonts w:asciiTheme="minorHAnsi" w:eastAsia="Calibri" w:hAnsiTheme="minorHAnsi" w:cstheme="minorHAnsi"/>
          <w:b/>
          <w:bCs/>
          <w:iCs w:val="0"/>
          <w:color w:val="1F497D"/>
        </w:rPr>
      </w:pPr>
      <w:r>
        <w:rPr>
          <w:rFonts w:asciiTheme="minorHAnsi" w:eastAsia="Calibri" w:hAnsiTheme="minorHAnsi" w:cstheme="minorHAnsi"/>
          <w:b/>
          <w:bCs/>
          <w:iCs w:val="0"/>
          <w:color w:val="1F497D"/>
        </w:rPr>
        <w:br w:type="page"/>
      </w:r>
    </w:p>
    <w:p w14:paraId="2EF25E69" w14:textId="263561EF" w:rsidR="00B07C4E" w:rsidRPr="000C48B5" w:rsidRDefault="00B07C4E" w:rsidP="00B07C4E">
      <w:pPr>
        <w:spacing w:before="120" w:after="120"/>
        <w:jc w:val="center"/>
        <w:rPr>
          <w:rFonts w:asciiTheme="minorHAnsi" w:eastAsia="Calibri" w:hAnsiTheme="minorHAnsi" w:cstheme="minorHAnsi"/>
          <w:b/>
          <w:bCs/>
          <w:iCs w:val="0"/>
          <w:color w:val="1F497D"/>
        </w:rPr>
      </w:pPr>
      <w:r w:rsidRPr="000C48B5">
        <w:rPr>
          <w:rFonts w:asciiTheme="minorHAnsi" w:eastAsia="Calibri" w:hAnsiTheme="minorHAnsi" w:cstheme="minorHAnsi"/>
          <w:b/>
          <w:bCs/>
          <w:iCs w:val="0"/>
          <w:color w:val="1F497D"/>
        </w:rPr>
        <w:lastRenderedPageBreak/>
        <w:t>Professional Practice Goal</w:t>
      </w:r>
    </w:p>
    <w:p w14:paraId="54591C61" w14:textId="76DC62B9" w:rsidR="009C06C9" w:rsidRPr="009C06C9" w:rsidRDefault="009C06C9" w:rsidP="009C06C9">
      <w:pPr>
        <w:spacing w:before="120" w:after="120"/>
        <w:rPr>
          <w:rFonts w:asciiTheme="minorHAnsi" w:eastAsia="Calibri" w:hAnsiTheme="minorHAnsi" w:cstheme="minorHAnsi"/>
          <w:b/>
          <w:i/>
          <w:iCs w:val="0"/>
          <w:color w:val="1F497D"/>
        </w:rPr>
      </w:pPr>
      <w:r w:rsidRPr="009C06C9">
        <w:rPr>
          <w:rFonts w:asciiTheme="minorHAnsi" w:eastAsia="Calibri" w:hAnsiTheme="minorHAnsi" w:cstheme="minorHAnsi"/>
          <w:i/>
          <w:iCs w:val="0"/>
          <w:color w:val="1F497D"/>
        </w:rPr>
        <w:t xml:space="preserve">The educator uses the Self-Assessment Tool and/or previous evaluation to identify and set a </w:t>
      </w:r>
      <w:r w:rsidR="00382CFF">
        <w:rPr>
          <w:rFonts w:asciiTheme="minorHAnsi" w:eastAsia="Calibri" w:hAnsiTheme="minorHAnsi" w:cstheme="minorHAnsi"/>
          <w:i/>
          <w:iCs w:val="0"/>
          <w:color w:val="1F497D"/>
        </w:rPr>
        <w:t>P</w:t>
      </w:r>
      <w:r w:rsidRPr="009C06C9">
        <w:rPr>
          <w:rFonts w:asciiTheme="minorHAnsi" w:eastAsia="Calibri" w:hAnsiTheme="minorHAnsi" w:cstheme="minorHAnsi"/>
          <w:i/>
          <w:iCs w:val="0"/>
          <w:color w:val="1F497D"/>
        </w:rPr>
        <w:t xml:space="preserve">rofessional </w:t>
      </w:r>
      <w:r w:rsidR="00382CFF">
        <w:rPr>
          <w:rFonts w:asciiTheme="minorHAnsi" w:eastAsia="Calibri" w:hAnsiTheme="minorHAnsi" w:cstheme="minorHAnsi"/>
          <w:i/>
          <w:iCs w:val="0"/>
          <w:color w:val="1F497D"/>
        </w:rPr>
        <w:t>P</w:t>
      </w:r>
      <w:r w:rsidRPr="009C06C9">
        <w:rPr>
          <w:rFonts w:asciiTheme="minorHAnsi" w:eastAsia="Calibri" w:hAnsiTheme="minorHAnsi" w:cstheme="minorHAnsi"/>
          <w:i/>
          <w:iCs w:val="0"/>
          <w:color w:val="1F497D"/>
        </w:rPr>
        <w:t xml:space="preserve">ractice </w:t>
      </w:r>
      <w:r w:rsidR="00382CFF">
        <w:rPr>
          <w:rFonts w:asciiTheme="minorHAnsi" w:eastAsia="Calibri" w:hAnsiTheme="minorHAnsi" w:cstheme="minorHAnsi"/>
          <w:i/>
          <w:iCs w:val="0"/>
          <w:color w:val="1F497D"/>
        </w:rPr>
        <w:t>G</w:t>
      </w:r>
      <w:r w:rsidRPr="009C06C9">
        <w:rPr>
          <w:rFonts w:asciiTheme="minorHAnsi" w:eastAsia="Calibri" w:hAnsiTheme="minorHAnsi" w:cstheme="minorHAnsi"/>
          <w:i/>
          <w:iCs w:val="0"/>
          <w:color w:val="1F497D"/>
        </w:rPr>
        <w:t xml:space="preserve">oal (PPG). This goal should clearly identify an </w:t>
      </w:r>
      <w:r w:rsidRPr="00E573D4">
        <w:rPr>
          <w:rFonts w:asciiTheme="minorHAnsi" w:eastAsia="Calibri" w:hAnsiTheme="minorHAnsi" w:cstheme="minorHAnsi"/>
          <w:i/>
          <w:iCs w:val="0"/>
          <w:color w:val="1F497D"/>
        </w:rPr>
        <w:t>NEPF</w:t>
      </w:r>
      <w:r w:rsidRPr="009C06C9">
        <w:rPr>
          <w:rFonts w:asciiTheme="minorHAnsi" w:eastAsia="Calibri" w:hAnsiTheme="minorHAnsi" w:cstheme="minorHAnsi"/>
          <w:i/>
          <w:iCs w:val="0"/>
          <w:color w:val="1F497D"/>
        </w:rPr>
        <w:t xml:space="preserve"> Standard(s) that support</w:t>
      </w:r>
      <w:r w:rsidR="00864B9C" w:rsidRPr="00E573D4">
        <w:rPr>
          <w:rFonts w:asciiTheme="minorHAnsi" w:eastAsia="Calibri" w:hAnsiTheme="minorHAnsi" w:cstheme="minorHAnsi"/>
          <w:i/>
          <w:iCs w:val="0"/>
          <w:color w:val="1F497D"/>
        </w:rPr>
        <w:t>s</w:t>
      </w:r>
      <w:r w:rsidRPr="009C06C9">
        <w:rPr>
          <w:rFonts w:asciiTheme="minorHAnsi" w:eastAsia="Calibri" w:hAnsiTheme="minorHAnsi" w:cstheme="minorHAnsi"/>
          <w:i/>
          <w:iCs w:val="0"/>
          <w:color w:val="1F497D"/>
        </w:rPr>
        <w:t xml:space="preserve"> </w:t>
      </w:r>
      <w:r w:rsidR="00864B9C" w:rsidRPr="00E573D4">
        <w:rPr>
          <w:rFonts w:asciiTheme="minorHAnsi" w:eastAsia="Calibri" w:hAnsiTheme="minorHAnsi" w:cstheme="minorHAnsi"/>
          <w:i/>
          <w:iCs w:val="0"/>
          <w:color w:val="1F497D"/>
        </w:rPr>
        <w:t>the</w:t>
      </w:r>
      <w:r w:rsidRPr="009C06C9">
        <w:rPr>
          <w:rFonts w:asciiTheme="minorHAnsi" w:eastAsia="Calibri" w:hAnsiTheme="minorHAnsi" w:cstheme="minorHAnsi"/>
          <w:i/>
          <w:iCs w:val="0"/>
          <w:color w:val="1F497D"/>
        </w:rPr>
        <w:t xml:space="preserve"> a</w:t>
      </w:r>
      <w:r w:rsidR="00864B9C" w:rsidRPr="00E573D4">
        <w:rPr>
          <w:rFonts w:asciiTheme="minorHAnsi" w:eastAsia="Calibri" w:hAnsiTheme="minorHAnsi" w:cstheme="minorHAnsi"/>
          <w:i/>
          <w:iCs w:val="0"/>
          <w:color w:val="1F497D"/>
        </w:rPr>
        <w:t>ttainment of</w:t>
      </w:r>
      <w:r w:rsidRPr="009C06C9">
        <w:rPr>
          <w:rFonts w:asciiTheme="minorHAnsi" w:eastAsia="Calibri" w:hAnsiTheme="minorHAnsi" w:cstheme="minorHAnsi"/>
          <w:i/>
          <w:iCs w:val="0"/>
          <w:color w:val="1F497D"/>
        </w:rPr>
        <w:t xml:space="preserve"> the </w:t>
      </w:r>
      <w:r w:rsidR="00985DED">
        <w:rPr>
          <w:rFonts w:asciiTheme="minorHAnsi" w:eastAsia="Calibri" w:hAnsiTheme="minorHAnsi" w:cstheme="minorHAnsi"/>
          <w:i/>
          <w:iCs w:val="0"/>
          <w:color w:val="1F497D"/>
        </w:rPr>
        <w:t>LPG</w:t>
      </w:r>
      <w:r w:rsidRPr="009C06C9">
        <w:rPr>
          <w:rFonts w:asciiTheme="minorHAnsi" w:eastAsia="Calibri" w:hAnsiTheme="minorHAnsi" w:cstheme="minorHAnsi"/>
          <w:i/>
          <w:iCs w:val="0"/>
          <w:color w:val="1F497D"/>
        </w:rPr>
        <w:t>.</w:t>
      </w:r>
    </w:p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2334"/>
        <w:gridCol w:w="3867"/>
        <w:gridCol w:w="3869"/>
      </w:tblGrid>
      <w:tr w:rsidR="007402C7" w:rsidRPr="00410296" w14:paraId="416039E8" w14:textId="77777777" w:rsidTr="00772212">
        <w:trPr>
          <w:cantSplit/>
        </w:trPr>
        <w:tc>
          <w:tcPr>
            <w:tcW w:w="1159" w:type="pct"/>
            <w:shd w:val="clear" w:color="auto" w:fill="2F5496" w:themeFill="accent1" w:themeFillShade="BF"/>
          </w:tcPr>
          <w:p w14:paraId="653EBD05" w14:textId="77777777" w:rsidR="007402C7" w:rsidRPr="001F53C4" w:rsidRDefault="007402C7" w:rsidP="00772212">
            <w:pPr>
              <w:rPr>
                <w:rFonts w:asciiTheme="minorHAnsi" w:eastAsia="Calibri" w:hAnsiTheme="minorHAnsi" w:cstheme="minorHAnsi"/>
                <w:b/>
                <w:i/>
                <w:color w:val="FFFFFF" w:themeColor="background1"/>
                <w:sz w:val="24"/>
                <w:szCs w:val="24"/>
              </w:rPr>
            </w:pPr>
            <w:r w:rsidRPr="001F53C4">
              <w:rPr>
                <w:rFonts w:asciiTheme="minorHAnsi" w:eastAsia="Calibri" w:hAnsiTheme="minorHAnsi" w:cstheme="minorHAnsi"/>
                <w:b/>
                <w:color w:val="FFFFFF" w:themeColor="background1"/>
                <w:sz w:val="24"/>
                <w:szCs w:val="24"/>
              </w:rPr>
              <w:t>Element</w:t>
            </w:r>
          </w:p>
        </w:tc>
        <w:tc>
          <w:tcPr>
            <w:tcW w:w="1920" w:type="pct"/>
            <w:shd w:val="clear" w:color="auto" w:fill="2F5496" w:themeFill="accent1" w:themeFillShade="BF"/>
          </w:tcPr>
          <w:p w14:paraId="32E64342" w14:textId="77777777" w:rsidR="007402C7" w:rsidRPr="001F53C4" w:rsidRDefault="007402C7" w:rsidP="00772212">
            <w:pPr>
              <w:rPr>
                <w:rFonts w:asciiTheme="minorHAnsi" w:eastAsia="Calibri" w:hAnsiTheme="minorHAnsi" w:cstheme="minorHAnsi"/>
                <w:b/>
                <w:i/>
                <w:color w:val="FFFFFF" w:themeColor="background1"/>
                <w:sz w:val="24"/>
                <w:szCs w:val="24"/>
              </w:rPr>
            </w:pPr>
            <w:r w:rsidRPr="001F53C4">
              <w:rPr>
                <w:rFonts w:asciiTheme="minorHAnsi" w:eastAsia="Calibri" w:hAnsiTheme="minorHAnsi" w:cstheme="minorHAnsi"/>
                <w:b/>
                <w:color w:val="FFFFFF" w:themeColor="background1"/>
                <w:sz w:val="24"/>
                <w:szCs w:val="24"/>
              </w:rPr>
              <w:t>Criteria</w:t>
            </w:r>
          </w:p>
        </w:tc>
        <w:tc>
          <w:tcPr>
            <w:tcW w:w="1921" w:type="pct"/>
            <w:shd w:val="clear" w:color="auto" w:fill="2F5496" w:themeFill="accent1" w:themeFillShade="BF"/>
          </w:tcPr>
          <w:p w14:paraId="46AEF7AB" w14:textId="77777777" w:rsidR="007402C7" w:rsidRPr="001F53C4" w:rsidRDefault="007402C7" w:rsidP="00772212">
            <w:pPr>
              <w:rPr>
                <w:rFonts w:asciiTheme="minorHAnsi" w:eastAsia="Calibri" w:hAnsiTheme="minorHAnsi" w:cstheme="minorHAnsi"/>
                <w:b/>
                <w:i/>
                <w:color w:val="FFFFFF" w:themeColor="background1"/>
                <w:sz w:val="24"/>
                <w:szCs w:val="24"/>
              </w:rPr>
            </w:pPr>
            <w:r w:rsidRPr="001F53C4">
              <w:rPr>
                <w:rFonts w:asciiTheme="minorHAnsi" w:eastAsia="Calibri" w:hAnsiTheme="minorHAnsi" w:cstheme="minorHAnsi"/>
                <w:b/>
                <w:color w:val="FFFFFF" w:themeColor="background1"/>
                <w:sz w:val="24"/>
                <w:szCs w:val="24"/>
              </w:rPr>
              <w:t>Description</w:t>
            </w:r>
          </w:p>
        </w:tc>
      </w:tr>
      <w:tr w:rsidR="007402C7" w:rsidRPr="001F53C4" w14:paraId="40F69088" w14:textId="77777777" w:rsidTr="00772212">
        <w:trPr>
          <w:cantSplit/>
        </w:trPr>
        <w:tc>
          <w:tcPr>
            <w:tcW w:w="1159" w:type="pct"/>
            <w:vAlign w:val="center"/>
          </w:tcPr>
          <w:p w14:paraId="239A4A81" w14:textId="1DC158D0" w:rsidR="007402C7" w:rsidRPr="001F53C4" w:rsidRDefault="00F71F36" w:rsidP="00772212">
            <w:pPr>
              <w:rPr>
                <w:rFonts w:asciiTheme="minorHAnsi" w:eastAsia="Calibri" w:hAnsiTheme="minorHAnsi" w:cstheme="minorHAnsi"/>
                <w:b/>
                <w:i/>
                <w:color w:val="1F497D"/>
                <w:sz w:val="24"/>
                <w:szCs w:val="24"/>
              </w:rPr>
            </w:pPr>
            <w:r w:rsidRPr="001E4918">
              <w:rPr>
                <w:rFonts w:asciiTheme="minorHAnsi" w:hAnsiTheme="minorHAnsi" w:cstheme="minorHAnsi"/>
                <w:b/>
                <w:sz w:val="24"/>
                <w:szCs w:val="24"/>
              </w:rPr>
              <w:t>Professional Practice Goal Statement</w:t>
            </w:r>
          </w:p>
        </w:tc>
        <w:tc>
          <w:tcPr>
            <w:tcW w:w="1920" w:type="pct"/>
          </w:tcPr>
          <w:p w14:paraId="45C62455" w14:textId="77777777" w:rsidR="00574F12" w:rsidRPr="001E4918" w:rsidRDefault="00574F12" w:rsidP="00574F12">
            <w:pPr>
              <w:numPr>
                <w:ilvl w:val="0"/>
                <w:numId w:val="2"/>
              </w:numPr>
              <w:contextualSpacing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1E4918">
              <w:rPr>
                <w:rFonts w:asciiTheme="minorHAnsi" w:eastAsia="Calibri" w:hAnsiTheme="minorHAnsi" w:cstheme="minorHAnsi"/>
                <w:sz w:val="24"/>
                <w:szCs w:val="24"/>
              </w:rPr>
              <w:t>Based on NEPF self-assessment and/or prior year evaluation</w:t>
            </w:r>
          </w:p>
          <w:p w14:paraId="5D6CA625" w14:textId="349C72FD" w:rsidR="00574F12" w:rsidRPr="001E4918" w:rsidRDefault="00574F12" w:rsidP="00574F12">
            <w:pPr>
              <w:numPr>
                <w:ilvl w:val="0"/>
                <w:numId w:val="2"/>
              </w:numPr>
              <w:contextualSpacing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1E4918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Identifies </w:t>
            </w:r>
            <w:r w:rsidRPr="001E4918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>specific</w:t>
            </w:r>
            <w:r w:rsidRPr="001E4918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NEPF standard(s) (either Instructional</w:t>
            </w:r>
            <w:r w:rsidR="003C37B3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Practice </w:t>
            </w:r>
            <w:r w:rsidRPr="001E4918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or a Professional Responsibilities </w:t>
            </w:r>
            <w:r w:rsidR="00804E1D">
              <w:rPr>
                <w:rFonts w:asciiTheme="minorHAnsi" w:eastAsia="Calibri" w:hAnsiTheme="minorHAnsi" w:cstheme="minorHAnsi"/>
                <w:sz w:val="24"/>
                <w:szCs w:val="24"/>
              </w:rPr>
              <w:t>S</w:t>
            </w:r>
            <w:r w:rsidRPr="001E4918">
              <w:rPr>
                <w:rFonts w:asciiTheme="minorHAnsi" w:eastAsia="Calibri" w:hAnsiTheme="minorHAnsi" w:cstheme="minorHAnsi"/>
                <w:sz w:val="24"/>
                <w:szCs w:val="24"/>
              </w:rPr>
              <w:t>tandard</w:t>
            </w:r>
            <w:r w:rsidR="00171B8F" w:rsidRPr="001E4918">
              <w:rPr>
                <w:rFonts w:asciiTheme="minorHAnsi" w:eastAsia="Calibri" w:hAnsiTheme="minorHAnsi" w:cstheme="minorHAnsi"/>
                <w:sz w:val="24"/>
                <w:szCs w:val="24"/>
              </w:rPr>
              <w:t>(</w:t>
            </w:r>
            <w:r w:rsidRPr="001E4918">
              <w:rPr>
                <w:rFonts w:asciiTheme="minorHAnsi" w:eastAsia="Calibri" w:hAnsiTheme="minorHAnsi" w:cstheme="minorHAnsi"/>
                <w:sz w:val="24"/>
                <w:szCs w:val="24"/>
              </w:rPr>
              <w:t>s</w:t>
            </w:r>
            <w:r w:rsidR="00171B8F" w:rsidRPr="001E4918">
              <w:rPr>
                <w:rFonts w:asciiTheme="minorHAnsi" w:eastAsia="Calibri" w:hAnsiTheme="minorHAnsi" w:cstheme="minorHAnsi"/>
                <w:sz w:val="24"/>
                <w:szCs w:val="24"/>
              </w:rPr>
              <w:t>)</w:t>
            </w:r>
            <w:r w:rsidR="005F30A4" w:rsidRPr="001E4918">
              <w:rPr>
                <w:rFonts w:asciiTheme="minorHAnsi" w:eastAsia="Calibri" w:hAnsiTheme="minorHAnsi" w:cstheme="minorHAnsi"/>
                <w:sz w:val="24"/>
                <w:szCs w:val="24"/>
              </w:rPr>
              <w:t>)</w:t>
            </w:r>
            <w:r w:rsidRPr="001E4918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that supports the </w:t>
            </w:r>
            <w:r w:rsidR="00985DED">
              <w:rPr>
                <w:rFonts w:asciiTheme="minorHAnsi" w:eastAsia="Calibri" w:hAnsiTheme="minorHAnsi" w:cstheme="minorHAnsi"/>
                <w:sz w:val="24"/>
                <w:szCs w:val="24"/>
              </w:rPr>
              <w:t>LPG</w:t>
            </w:r>
          </w:p>
          <w:p w14:paraId="14660C0A" w14:textId="58B2AE58" w:rsidR="001F53C4" w:rsidRPr="001F53C4" w:rsidRDefault="001E4918" w:rsidP="00574F12">
            <w:pPr>
              <w:numPr>
                <w:ilvl w:val="0"/>
                <w:numId w:val="2"/>
              </w:numPr>
              <w:contextualSpacing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1E4918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>Measurable</w:t>
            </w:r>
            <w:r w:rsidR="00574F12" w:rsidRPr="001E4918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="00574F12" w:rsidRPr="001E4918">
              <w:rPr>
                <w:rFonts w:asciiTheme="minorHAnsi" w:eastAsia="Calibri" w:hAnsiTheme="minorHAnsi" w:cstheme="minorHAnsi"/>
                <w:sz w:val="24"/>
                <w:szCs w:val="24"/>
              </w:rPr>
              <w:t>and identifies specific measures/assessments that will be used to determine progress toward goal</w:t>
            </w:r>
          </w:p>
        </w:tc>
        <w:tc>
          <w:tcPr>
            <w:tcW w:w="1921" w:type="pct"/>
          </w:tcPr>
          <w:p w14:paraId="30FB78B8" w14:textId="39C622A2" w:rsidR="00D73AF8" w:rsidRPr="001E4918" w:rsidRDefault="00D73AF8" w:rsidP="00D73AF8">
            <w:pPr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1E4918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“In order to help </w:t>
            </w:r>
            <w:r w:rsidR="00317FAF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my targeted </w:t>
            </w:r>
            <w:r w:rsidRPr="001E4918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students achieve the learning goal, I will improve my practice on _____ (NEPF Standard (s)) and measure my progress toward this goal by</w:t>
            </w:r>
            <w:r w:rsidR="001E4918" w:rsidRPr="001E4918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_____</w:t>
            </w:r>
            <w:r w:rsidRPr="001E4918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.”</w:t>
            </w:r>
          </w:p>
          <w:p w14:paraId="5DCF71E3" w14:textId="77777777" w:rsidR="00D73AF8" w:rsidRPr="001E4918" w:rsidRDefault="00D73AF8" w:rsidP="00D73AF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sdt>
            <w:sdtPr>
              <w:rPr>
                <w:rFonts w:asciiTheme="minorHAnsi" w:hAnsiTheme="minorHAnsi" w:cstheme="minorHAnsi"/>
              </w:rPr>
              <w:alias w:val="Professional Practice Goal Statement"/>
              <w:tag w:val="Professional Practice Goal Statement"/>
              <w:id w:val="1057132333"/>
              <w:placeholder>
                <w:docPart w:val="2CBF02F914B44E8DB360BEDE493448C8"/>
              </w:placeholder>
              <w:showingPlcHdr/>
            </w:sdtPr>
            <w:sdtEndPr/>
            <w:sdtContent>
              <w:permStart w:id="1764628753" w:edGrp="everyone" w:displacedByCustomXml="prev"/>
              <w:p w14:paraId="28CFA4EB" w14:textId="3A52F9E5" w:rsidR="007402C7" w:rsidRPr="001F53C4" w:rsidRDefault="00D73AF8" w:rsidP="00D73AF8">
                <w:pPr>
                  <w:rPr>
                    <w:rFonts w:asciiTheme="minorHAnsi" w:eastAsia="Calibri" w:hAnsiTheme="minorHAnsi" w:cstheme="minorHAnsi"/>
                    <w:b/>
                    <w:i/>
                    <w:color w:val="1F497D"/>
                    <w:sz w:val="24"/>
                    <w:szCs w:val="24"/>
                  </w:rPr>
                </w:pPr>
                <w:r w:rsidRPr="001E4918">
                  <w:rPr>
                    <w:rStyle w:val="PlaceholderText"/>
                    <w:rFonts w:asciiTheme="minorHAnsi" w:hAnsiTheme="minorHAnsi" w:cstheme="minorHAnsi"/>
                    <w:sz w:val="24"/>
                    <w:szCs w:val="24"/>
                  </w:rPr>
                  <w:t>Click here to enter text.</w:t>
                </w:r>
              </w:p>
              <w:permEnd w:id="1764628753" w:displacedByCustomXml="next"/>
            </w:sdtContent>
          </w:sdt>
        </w:tc>
      </w:tr>
      <w:tr w:rsidR="007402C7" w:rsidRPr="001F53C4" w14:paraId="0D875FF4" w14:textId="77777777" w:rsidTr="00772212">
        <w:trPr>
          <w:cantSplit/>
        </w:trPr>
        <w:tc>
          <w:tcPr>
            <w:tcW w:w="1159" w:type="pct"/>
            <w:vAlign w:val="center"/>
          </w:tcPr>
          <w:p w14:paraId="4E137DFC" w14:textId="5DFAC94E" w:rsidR="007402C7" w:rsidRPr="001F53C4" w:rsidRDefault="009A02E5" w:rsidP="00C67CD4">
            <w:pPr>
              <w:rPr>
                <w:rFonts w:asciiTheme="minorHAnsi" w:eastAsia="Calibri" w:hAnsiTheme="minorHAnsi" w:cstheme="minorHAnsi"/>
                <w:b/>
                <w:i/>
                <w:color w:val="1F497D"/>
                <w:sz w:val="24"/>
                <w:szCs w:val="24"/>
              </w:rPr>
            </w:pPr>
            <w:r w:rsidRPr="00C67CD4">
              <w:rPr>
                <w:rFonts w:asciiTheme="minorHAnsi" w:hAnsiTheme="minorHAnsi" w:cstheme="minorHAnsi"/>
                <w:b/>
                <w:sz w:val="24"/>
                <w:szCs w:val="24"/>
              </w:rPr>
              <w:t>Action Steps and Rationale</w:t>
            </w:r>
          </w:p>
        </w:tc>
        <w:tc>
          <w:tcPr>
            <w:tcW w:w="1920" w:type="pct"/>
          </w:tcPr>
          <w:p w14:paraId="43FC7E2B" w14:textId="77777777" w:rsidR="00E35402" w:rsidRPr="00C67CD4" w:rsidRDefault="00E35402" w:rsidP="00C67CD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C67CD4">
              <w:rPr>
                <w:rFonts w:cstheme="minorHAnsi"/>
                <w:b/>
                <w:sz w:val="24"/>
                <w:szCs w:val="24"/>
              </w:rPr>
              <w:t>Action</w:t>
            </w:r>
            <w:r w:rsidRPr="00C67CD4">
              <w:rPr>
                <w:rFonts w:cstheme="minorHAnsi"/>
                <w:sz w:val="24"/>
                <w:szCs w:val="24"/>
              </w:rPr>
              <w:t xml:space="preserve"> steps are clearly described and necessary to attain the goal</w:t>
            </w:r>
          </w:p>
          <w:p w14:paraId="48810579" w14:textId="77777777" w:rsidR="00E35402" w:rsidRPr="00C67CD4" w:rsidRDefault="00E35402" w:rsidP="00C67CD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C67CD4">
              <w:rPr>
                <w:rFonts w:cstheme="minorHAnsi"/>
                <w:sz w:val="24"/>
                <w:szCs w:val="24"/>
              </w:rPr>
              <w:t xml:space="preserve">Goal is </w:t>
            </w:r>
            <w:r w:rsidRPr="00C67CD4">
              <w:rPr>
                <w:rFonts w:cstheme="minorHAnsi"/>
                <w:b/>
                <w:sz w:val="24"/>
                <w:szCs w:val="24"/>
              </w:rPr>
              <w:t>realistically achievable</w:t>
            </w:r>
            <w:r w:rsidRPr="00C67CD4">
              <w:rPr>
                <w:rFonts w:cstheme="minorHAnsi"/>
                <w:sz w:val="24"/>
                <w:szCs w:val="24"/>
              </w:rPr>
              <w:t xml:space="preserve"> given the timeframe and identified target</w:t>
            </w:r>
          </w:p>
          <w:p w14:paraId="714C2DB0" w14:textId="41268449" w:rsidR="001F53C4" w:rsidRPr="001F53C4" w:rsidRDefault="00E35402" w:rsidP="00047B85">
            <w:pPr>
              <w:numPr>
                <w:ilvl w:val="0"/>
                <w:numId w:val="3"/>
              </w:numPr>
              <w:contextualSpacing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67CD4">
              <w:rPr>
                <w:rFonts w:asciiTheme="minorHAnsi" w:hAnsiTheme="minorHAnsi" w:cstheme="minorHAnsi"/>
                <w:sz w:val="24"/>
                <w:szCs w:val="24"/>
              </w:rPr>
              <w:t xml:space="preserve">Goal is </w:t>
            </w:r>
            <w:r w:rsidRPr="00C67CD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relevant </w:t>
            </w:r>
            <w:r w:rsidRPr="00C67CD4">
              <w:rPr>
                <w:rFonts w:asciiTheme="minorHAnsi" w:hAnsiTheme="minorHAnsi" w:cstheme="minorHAnsi"/>
                <w:sz w:val="24"/>
                <w:szCs w:val="24"/>
              </w:rPr>
              <w:t>to expected outcomes and if reached should have the effect expected</w:t>
            </w:r>
          </w:p>
        </w:tc>
        <w:tc>
          <w:tcPr>
            <w:tcW w:w="1921" w:type="pct"/>
          </w:tcPr>
          <w:p w14:paraId="4D4362A0" w14:textId="6EC64C09" w:rsidR="00241186" w:rsidRPr="00C67CD4" w:rsidRDefault="00241186" w:rsidP="00C67CD4">
            <w:pPr>
              <w:rPr>
                <w:rFonts w:asciiTheme="minorHAnsi" w:eastAsia="Calibri" w:hAnsiTheme="minorHAnsi" w:cstheme="minorHAnsi"/>
                <w:i/>
                <w:sz w:val="24"/>
                <w:szCs w:val="24"/>
              </w:rPr>
            </w:pPr>
            <w:r w:rsidRPr="00C67CD4">
              <w:rPr>
                <w:rFonts w:asciiTheme="minorHAnsi" w:eastAsia="Calibri" w:hAnsiTheme="minorHAnsi" w:cstheme="minorHAnsi"/>
                <w:i/>
                <w:sz w:val="24"/>
                <w:szCs w:val="24"/>
              </w:rPr>
              <w:t xml:space="preserve">What actions will you integrate into your daily/weekly routines? If you achieve this professional practice goal, is it highly likely to impact student performance on the </w:t>
            </w:r>
            <w:r w:rsidR="00985DED">
              <w:rPr>
                <w:rFonts w:asciiTheme="minorHAnsi" w:eastAsia="Calibri" w:hAnsiTheme="minorHAnsi" w:cstheme="minorHAnsi"/>
                <w:i/>
                <w:sz w:val="24"/>
                <w:szCs w:val="24"/>
              </w:rPr>
              <w:t>LPG</w:t>
            </w:r>
            <w:r w:rsidRPr="00C67CD4">
              <w:rPr>
                <w:rFonts w:asciiTheme="minorHAnsi" w:eastAsia="Calibri" w:hAnsiTheme="minorHAnsi" w:cstheme="minorHAnsi"/>
                <w:i/>
                <w:sz w:val="24"/>
                <w:szCs w:val="24"/>
              </w:rPr>
              <w:t>?</w:t>
            </w:r>
          </w:p>
          <w:p w14:paraId="7A0D6CE2" w14:textId="77777777" w:rsidR="00241186" w:rsidRPr="00C67CD4" w:rsidRDefault="00241186" w:rsidP="00C67CD4">
            <w:pPr>
              <w:rPr>
                <w:rFonts w:asciiTheme="minorHAnsi" w:eastAsia="Calibri" w:hAnsiTheme="minorHAnsi" w:cstheme="minorHAnsi"/>
                <w:i/>
                <w:sz w:val="24"/>
                <w:szCs w:val="24"/>
              </w:rPr>
            </w:pPr>
          </w:p>
          <w:p w14:paraId="14D6BFC3" w14:textId="745B9FC6" w:rsidR="007402C7" w:rsidRPr="001F53C4" w:rsidRDefault="00804E1D" w:rsidP="00C67CD4">
            <w:pPr>
              <w:rPr>
                <w:rFonts w:asciiTheme="minorHAnsi" w:eastAsia="Calibri" w:hAnsiTheme="minorHAnsi" w:cstheme="minorHAnsi"/>
                <w:b/>
                <w:i/>
                <w:color w:val="1F497D"/>
                <w:sz w:val="24"/>
                <w:szCs w:val="24"/>
              </w:rPr>
            </w:pPr>
            <w:sdt>
              <w:sdtPr>
                <w:rPr>
                  <w:rFonts w:asciiTheme="minorHAnsi" w:eastAsia="Calibri" w:hAnsiTheme="minorHAnsi" w:cstheme="minorHAnsi"/>
                  <w:i/>
                </w:rPr>
                <w:alias w:val="Why is this topic/focus important/priority? "/>
                <w:tag w:val="Determining Needs: Rationale"/>
                <w:id w:val="538016715"/>
                <w:placeholder>
                  <w:docPart w:val="F90FD74437E7446D8696C1ABC7224576"/>
                </w:placeholder>
                <w:showingPlcHdr/>
              </w:sdtPr>
              <w:sdtEndPr>
                <w:rPr>
                  <w:i w:val="0"/>
                </w:rPr>
              </w:sdtEndPr>
              <w:sdtContent>
                <w:permStart w:id="1960861014" w:edGrp="everyone"/>
                <w:r w:rsidR="00241186" w:rsidRPr="00C67CD4">
                  <w:rPr>
                    <w:rStyle w:val="PlaceholderText"/>
                    <w:rFonts w:asciiTheme="minorHAnsi" w:hAnsiTheme="minorHAnsi" w:cstheme="minorHAnsi"/>
                    <w:sz w:val="24"/>
                    <w:szCs w:val="24"/>
                  </w:rPr>
                  <w:t>Click here to enter text.</w:t>
                </w:r>
                <w:permEnd w:id="1960861014"/>
              </w:sdtContent>
            </w:sdt>
          </w:p>
        </w:tc>
      </w:tr>
      <w:tr w:rsidR="007402C7" w:rsidRPr="001F53C4" w14:paraId="709BA2FA" w14:textId="77777777" w:rsidTr="00772212">
        <w:trPr>
          <w:cantSplit/>
        </w:trPr>
        <w:tc>
          <w:tcPr>
            <w:tcW w:w="1159" w:type="pct"/>
            <w:vAlign w:val="center"/>
          </w:tcPr>
          <w:p w14:paraId="1D78CB64" w14:textId="0C549F5A" w:rsidR="007402C7" w:rsidRPr="001F53C4" w:rsidRDefault="00AB64C6" w:rsidP="00C67CD4">
            <w:pPr>
              <w:rPr>
                <w:rFonts w:asciiTheme="minorHAnsi" w:eastAsia="Calibri" w:hAnsiTheme="minorHAnsi" w:cstheme="minorHAnsi"/>
                <w:b/>
                <w:i/>
                <w:color w:val="1F497D"/>
                <w:sz w:val="24"/>
                <w:szCs w:val="24"/>
              </w:rPr>
            </w:pPr>
            <w:r w:rsidRPr="00C67CD4">
              <w:rPr>
                <w:rFonts w:asciiTheme="minorHAnsi" w:hAnsiTheme="minorHAnsi" w:cstheme="minorHAnsi"/>
                <w:b/>
                <w:sz w:val="24"/>
                <w:szCs w:val="24"/>
              </w:rPr>
              <w:t>Timeline and Evidence of Progress</w:t>
            </w:r>
          </w:p>
        </w:tc>
        <w:tc>
          <w:tcPr>
            <w:tcW w:w="1920" w:type="pct"/>
          </w:tcPr>
          <w:p w14:paraId="757CA444" w14:textId="77777777" w:rsidR="00C44648" w:rsidRPr="00C67CD4" w:rsidRDefault="00C44648" w:rsidP="00C67CD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C67CD4">
              <w:rPr>
                <w:rFonts w:cstheme="minorHAnsi"/>
                <w:sz w:val="24"/>
                <w:szCs w:val="24"/>
              </w:rPr>
              <w:t xml:space="preserve">Goal clearly identifies the </w:t>
            </w:r>
            <w:r w:rsidRPr="00C67CD4">
              <w:rPr>
                <w:rFonts w:cstheme="minorHAnsi"/>
                <w:b/>
                <w:sz w:val="24"/>
                <w:szCs w:val="24"/>
              </w:rPr>
              <w:t>timeframe</w:t>
            </w:r>
            <w:r w:rsidRPr="00C67CD4">
              <w:rPr>
                <w:rFonts w:cstheme="minorHAnsi"/>
                <w:sz w:val="24"/>
                <w:szCs w:val="24"/>
              </w:rPr>
              <w:t xml:space="preserve"> from start to finish with </w:t>
            </w:r>
            <w:r w:rsidRPr="00C67CD4">
              <w:rPr>
                <w:rFonts w:cstheme="minorHAnsi"/>
                <w:b/>
                <w:sz w:val="24"/>
                <w:szCs w:val="24"/>
              </w:rPr>
              <w:t>benchmarks</w:t>
            </w:r>
            <w:r w:rsidRPr="00C67CD4">
              <w:rPr>
                <w:rFonts w:cstheme="minorHAnsi"/>
                <w:sz w:val="24"/>
                <w:szCs w:val="24"/>
              </w:rPr>
              <w:t xml:space="preserve"> identified throughout</w:t>
            </w:r>
          </w:p>
          <w:p w14:paraId="57B99D32" w14:textId="49B6AA4E" w:rsidR="001F53C4" w:rsidRPr="001F53C4" w:rsidRDefault="00C44648" w:rsidP="00C67CD4">
            <w:pPr>
              <w:numPr>
                <w:ilvl w:val="0"/>
                <w:numId w:val="4"/>
              </w:numPr>
              <w:contextualSpacing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67CD4">
              <w:rPr>
                <w:rFonts w:asciiTheme="minorHAnsi" w:hAnsiTheme="minorHAnsi" w:cstheme="minorHAnsi"/>
                <w:sz w:val="24"/>
                <w:szCs w:val="24"/>
              </w:rPr>
              <w:t>Identifies evidence that may be used to determine progress toward goal</w:t>
            </w:r>
          </w:p>
        </w:tc>
        <w:tc>
          <w:tcPr>
            <w:tcW w:w="1921" w:type="pct"/>
          </w:tcPr>
          <w:p w14:paraId="088C944C" w14:textId="26219A21" w:rsidR="00C67CD4" w:rsidRPr="00C67CD4" w:rsidRDefault="00C67CD4" w:rsidP="00C67CD4">
            <w:pPr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C67CD4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What evidence will be generated by taking the actions described above? How and when will you show evidence of progress?</w:t>
            </w:r>
          </w:p>
          <w:p w14:paraId="7222BB94" w14:textId="77777777" w:rsidR="00C67CD4" w:rsidRPr="00C67CD4" w:rsidRDefault="00C67CD4" w:rsidP="00C67CD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sdt>
            <w:sdtPr>
              <w:rPr>
                <w:rFonts w:asciiTheme="minorHAnsi" w:hAnsiTheme="minorHAnsi" w:cstheme="minorHAnsi"/>
              </w:rPr>
              <w:alias w:val="Timeline and Evidence of Progress"/>
              <w:tag w:val="Evidence"/>
              <w:id w:val="1533073780"/>
              <w:placeholder>
                <w:docPart w:val="1160743A26274AD287FE195A7EE39786"/>
              </w:placeholder>
              <w:showingPlcHdr/>
            </w:sdtPr>
            <w:sdtEndPr/>
            <w:sdtContent>
              <w:permStart w:id="952661428" w:edGrp="everyone" w:displacedByCustomXml="prev"/>
              <w:p w14:paraId="6B8F3971" w14:textId="1421DB76" w:rsidR="007402C7" w:rsidRPr="001F53C4" w:rsidRDefault="00C67CD4" w:rsidP="00C67CD4">
                <w:pPr>
                  <w:rPr>
                    <w:rFonts w:asciiTheme="minorHAnsi" w:eastAsia="Calibri" w:hAnsiTheme="minorHAnsi" w:cstheme="minorHAnsi"/>
                    <w:b/>
                    <w:i/>
                    <w:color w:val="1F497D"/>
                    <w:sz w:val="24"/>
                    <w:szCs w:val="24"/>
                  </w:rPr>
                </w:pPr>
                <w:r w:rsidRPr="00C67CD4">
                  <w:rPr>
                    <w:rStyle w:val="PlaceholderText"/>
                    <w:rFonts w:asciiTheme="minorHAnsi" w:hAnsiTheme="minorHAnsi" w:cstheme="minorHAnsi"/>
                    <w:sz w:val="24"/>
                    <w:szCs w:val="24"/>
                  </w:rPr>
                  <w:t>Click here to enter text.</w:t>
                </w:r>
              </w:p>
              <w:permEnd w:id="952661428" w:displacedByCustomXml="next"/>
            </w:sdtContent>
          </w:sdt>
        </w:tc>
      </w:tr>
    </w:tbl>
    <w:p w14:paraId="3D814234" w14:textId="032C585C" w:rsidR="007402C7" w:rsidRDefault="007402C7" w:rsidP="00731516">
      <w:pPr>
        <w:rPr>
          <w:rFonts w:asciiTheme="minorHAnsi" w:hAnsiTheme="minorHAnsi" w:cstheme="minorHAnsi"/>
        </w:rPr>
      </w:pPr>
    </w:p>
    <w:p w14:paraId="08EE2BCE" w14:textId="3B0DE311" w:rsidR="00026B7C" w:rsidRPr="000C48B5" w:rsidRDefault="003A7295" w:rsidP="00026B7C">
      <w:pPr>
        <w:keepNext/>
        <w:keepLines/>
        <w:spacing w:line="276" w:lineRule="auto"/>
        <w:outlineLvl w:val="1"/>
        <w:rPr>
          <w:rFonts w:asciiTheme="minorHAnsi" w:eastAsia="Times New Roman" w:hAnsiTheme="minorHAnsi" w:cstheme="minorHAnsi"/>
          <w:b/>
          <w:bCs/>
          <w:iCs w:val="0"/>
          <w:color w:val="4F81BD"/>
        </w:rPr>
      </w:pPr>
      <w:r>
        <w:rPr>
          <w:rFonts w:asciiTheme="minorHAnsi" w:eastAsia="Times New Roman" w:hAnsiTheme="minorHAnsi" w:cstheme="minorHAnsi"/>
          <w:b/>
          <w:bCs/>
          <w:iCs w:val="0"/>
          <w:color w:val="4F81BD"/>
        </w:rPr>
        <w:t>Initial Approval</w:t>
      </w:r>
    </w:p>
    <w:tbl>
      <w:tblPr>
        <w:tblStyle w:val="TableGrid"/>
        <w:tblW w:w="100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35"/>
        <w:gridCol w:w="7740"/>
      </w:tblGrid>
      <w:tr w:rsidR="00297C25" w14:paraId="43F81539" w14:textId="77777777" w:rsidTr="00884453">
        <w:trPr>
          <w:cantSplit/>
          <w:trHeight w:val="288"/>
        </w:trPr>
        <w:tc>
          <w:tcPr>
            <w:tcW w:w="2335" w:type="dxa"/>
            <w:vAlign w:val="bottom"/>
          </w:tcPr>
          <w:p w14:paraId="4AF9C74F" w14:textId="4DBB2C88" w:rsidR="00297C25" w:rsidRPr="00C70BFB" w:rsidRDefault="00297C25" w:rsidP="00077C06">
            <w:pPr>
              <w:keepNext/>
              <w:keepLines/>
              <w:jc w:val="right"/>
              <w:outlineLvl w:val="0"/>
              <w:rPr>
                <w:rFonts w:asciiTheme="minorHAnsi" w:hAnsiTheme="minorHAnsi" w:cstheme="minorHAnsi"/>
                <w:bCs/>
              </w:rPr>
            </w:pPr>
            <w:r w:rsidRPr="00026B7C">
              <w:rPr>
                <w:rFonts w:asciiTheme="minorHAnsi" w:eastAsia="Calibri" w:hAnsiTheme="minorHAnsi" w:cstheme="minorHAnsi"/>
                <w:iCs w:val="0"/>
                <w:color w:val="auto"/>
              </w:rPr>
              <w:t>Evaluator Name:</w:t>
            </w:r>
          </w:p>
        </w:tc>
        <w:tc>
          <w:tcPr>
            <w:tcW w:w="7740" w:type="dxa"/>
            <w:vAlign w:val="bottom"/>
          </w:tcPr>
          <w:p w14:paraId="6B600D4B" w14:textId="4A79F95E" w:rsidR="00297C25" w:rsidRDefault="00804E1D" w:rsidP="00040EB5">
            <w:pPr>
              <w:keepNext/>
              <w:keepLines/>
              <w:outlineLvl w:val="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eastAsia="Calibri" w:hAnsiTheme="minorHAnsi" w:cstheme="minorHAnsi"/>
                  <w:iCs w:val="0"/>
                  <w:color w:val="auto"/>
                </w:rPr>
                <w:alias w:val="Evaluator Name"/>
                <w:tag w:val="For Evaluator Use Only"/>
                <w:id w:val="-579595490"/>
                <w:placeholder>
                  <w:docPart w:val="BBCF511DD3F14F2C95798EFF818385F8"/>
                </w:placeholder>
                <w:showingPlcHdr/>
                <w:text/>
              </w:sdtPr>
              <w:sdtEndPr/>
              <w:sdtContent>
                <w:permStart w:id="631526142" w:edGrp="everyone"/>
                <w:r w:rsidR="00297C25" w:rsidRPr="00026B7C">
                  <w:rPr>
                    <w:rFonts w:asciiTheme="minorHAnsi" w:eastAsia="Calibri" w:hAnsiTheme="minorHAnsi" w:cstheme="minorHAnsi"/>
                    <w:iCs w:val="0"/>
                    <w:color w:val="808080"/>
                  </w:rPr>
                  <w:t>Click here to enter text.</w:t>
                </w:r>
                <w:permEnd w:id="631526142"/>
              </w:sdtContent>
            </w:sdt>
          </w:p>
        </w:tc>
      </w:tr>
      <w:tr w:rsidR="00297C25" w14:paraId="022D40B3" w14:textId="77777777" w:rsidTr="00884453">
        <w:trPr>
          <w:cantSplit/>
          <w:trHeight w:val="288"/>
        </w:trPr>
        <w:tc>
          <w:tcPr>
            <w:tcW w:w="2335" w:type="dxa"/>
            <w:vAlign w:val="bottom"/>
          </w:tcPr>
          <w:p w14:paraId="7346D1BB" w14:textId="2781E379" w:rsidR="00297C25" w:rsidRPr="00C70BFB" w:rsidRDefault="00297C25" w:rsidP="00077C06">
            <w:pPr>
              <w:keepNext/>
              <w:keepLines/>
              <w:jc w:val="right"/>
              <w:outlineLvl w:val="0"/>
              <w:rPr>
                <w:rFonts w:asciiTheme="minorHAnsi" w:hAnsiTheme="minorHAnsi" w:cstheme="minorHAnsi"/>
                <w:bCs/>
              </w:rPr>
            </w:pPr>
            <w:r w:rsidRPr="00026B7C">
              <w:rPr>
                <w:rFonts w:asciiTheme="minorHAnsi" w:eastAsia="Calibri" w:hAnsiTheme="minorHAnsi" w:cstheme="minorHAnsi"/>
                <w:iCs w:val="0"/>
                <w:color w:val="auto"/>
              </w:rPr>
              <w:t>Initial Approval Date:</w:t>
            </w:r>
          </w:p>
        </w:tc>
        <w:tc>
          <w:tcPr>
            <w:tcW w:w="7740" w:type="dxa"/>
            <w:vAlign w:val="bottom"/>
          </w:tcPr>
          <w:p w14:paraId="7EE8F47B" w14:textId="69D2067F" w:rsidR="00297C25" w:rsidRDefault="00804E1D" w:rsidP="00040EB5">
            <w:pPr>
              <w:keepNext/>
              <w:keepLines/>
              <w:outlineLvl w:val="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eastAsia="Calibri" w:hAnsiTheme="minorHAnsi" w:cstheme="minorHAnsi"/>
                  <w:iCs w:val="0"/>
                  <w:color w:val="auto"/>
                </w:rPr>
                <w:alias w:val="Initial Approval Date"/>
                <w:tag w:val="For Evaluator Use Only"/>
                <w:id w:val="-1524012088"/>
                <w:placeholder>
                  <w:docPart w:val="CA41F28BB7C34994A1979F01499DCBD3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980700092" w:edGrp="everyone"/>
                <w:r w:rsidR="00297C25" w:rsidRPr="00026B7C">
                  <w:rPr>
                    <w:rFonts w:asciiTheme="minorHAnsi" w:eastAsia="Calibri" w:hAnsiTheme="minorHAnsi" w:cstheme="minorHAnsi"/>
                    <w:iCs w:val="0"/>
                    <w:color w:val="808080"/>
                  </w:rPr>
                  <w:t>Click here to enter a date.</w:t>
                </w:r>
                <w:permEnd w:id="1980700092"/>
              </w:sdtContent>
            </w:sdt>
          </w:p>
        </w:tc>
      </w:tr>
      <w:tr w:rsidR="00297C25" w14:paraId="6100A361" w14:textId="77777777" w:rsidTr="00884453">
        <w:trPr>
          <w:cantSplit/>
          <w:trHeight w:val="288"/>
        </w:trPr>
        <w:tc>
          <w:tcPr>
            <w:tcW w:w="2335" w:type="dxa"/>
            <w:vAlign w:val="bottom"/>
          </w:tcPr>
          <w:p w14:paraId="675E1063" w14:textId="77777777" w:rsidR="00297C25" w:rsidRDefault="00297C25" w:rsidP="00077C06">
            <w:pPr>
              <w:keepNext/>
              <w:keepLines/>
              <w:jc w:val="right"/>
              <w:outlineLvl w:val="0"/>
              <w:rPr>
                <w:rFonts w:asciiTheme="minorHAnsi" w:hAnsiTheme="minorHAnsi" w:cstheme="minorHAnsi"/>
              </w:rPr>
            </w:pPr>
            <w:r w:rsidRPr="00C70BFB">
              <w:rPr>
                <w:rFonts w:asciiTheme="minorHAnsi" w:hAnsiTheme="minorHAnsi" w:cstheme="minorHAnsi"/>
                <w:bCs/>
              </w:rPr>
              <w:t xml:space="preserve">Educator </w:t>
            </w:r>
            <w:r>
              <w:rPr>
                <w:rFonts w:asciiTheme="minorHAnsi" w:hAnsiTheme="minorHAnsi" w:cstheme="minorHAnsi"/>
                <w:bCs/>
              </w:rPr>
              <w:t>Signature</w:t>
            </w:r>
            <w:r w:rsidRPr="00C70BFB">
              <w:rPr>
                <w:rFonts w:asciiTheme="minorHAnsi" w:hAnsiTheme="minorHAnsi" w:cstheme="minorHAnsi"/>
                <w:bCs/>
              </w:rPr>
              <w:t>:</w:t>
            </w:r>
          </w:p>
        </w:tc>
        <w:tc>
          <w:tcPr>
            <w:tcW w:w="7740" w:type="dxa"/>
            <w:tcBorders>
              <w:bottom w:val="single" w:sz="4" w:space="0" w:color="auto"/>
            </w:tcBorders>
            <w:vAlign w:val="bottom"/>
          </w:tcPr>
          <w:p w14:paraId="1EA78EDE" w14:textId="77777777" w:rsidR="00297C25" w:rsidRDefault="00297C25" w:rsidP="00040EB5">
            <w:pPr>
              <w:keepNext/>
              <w:keepLines/>
              <w:outlineLvl w:val="0"/>
              <w:rPr>
                <w:rFonts w:asciiTheme="minorHAnsi" w:hAnsiTheme="minorHAnsi" w:cstheme="minorHAnsi"/>
              </w:rPr>
            </w:pPr>
          </w:p>
        </w:tc>
      </w:tr>
      <w:tr w:rsidR="00297C25" w14:paraId="35BDF5B0" w14:textId="77777777" w:rsidTr="00884453">
        <w:trPr>
          <w:cantSplit/>
          <w:trHeight w:val="288"/>
        </w:trPr>
        <w:tc>
          <w:tcPr>
            <w:tcW w:w="2335" w:type="dxa"/>
            <w:vAlign w:val="bottom"/>
          </w:tcPr>
          <w:p w14:paraId="7B09A7C3" w14:textId="77777777" w:rsidR="00297C25" w:rsidRDefault="00297C25" w:rsidP="00077C06">
            <w:pPr>
              <w:keepNext/>
              <w:keepLines/>
              <w:jc w:val="right"/>
              <w:outlineLvl w:val="0"/>
              <w:rPr>
                <w:rFonts w:asciiTheme="minorHAnsi" w:hAnsiTheme="minorHAnsi" w:cstheme="minorHAnsi"/>
              </w:rPr>
            </w:pPr>
            <w:r w:rsidRPr="00C70BFB">
              <w:rPr>
                <w:rFonts w:asciiTheme="minorHAnsi" w:hAnsiTheme="minorHAnsi" w:cstheme="minorHAnsi"/>
                <w:bCs/>
              </w:rPr>
              <w:t xml:space="preserve">Evaluator </w:t>
            </w:r>
            <w:r>
              <w:rPr>
                <w:rFonts w:asciiTheme="minorHAnsi" w:hAnsiTheme="minorHAnsi" w:cstheme="minorHAnsi"/>
                <w:bCs/>
              </w:rPr>
              <w:t>Signature</w:t>
            </w:r>
            <w:r w:rsidRPr="00C70BFB">
              <w:rPr>
                <w:rFonts w:asciiTheme="minorHAnsi" w:hAnsiTheme="minorHAnsi" w:cstheme="minorHAnsi"/>
                <w:bCs/>
              </w:rPr>
              <w:t>:</w:t>
            </w:r>
          </w:p>
        </w:tc>
        <w:tc>
          <w:tcPr>
            <w:tcW w:w="77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C75CDDD" w14:textId="77777777" w:rsidR="00297C25" w:rsidRDefault="00297C25" w:rsidP="00040EB5">
            <w:pPr>
              <w:keepNext/>
              <w:keepLines/>
              <w:outlineLvl w:val="0"/>
              <w:rPr>
                <w:rFonts w:asciiTheme="minorHAnsi" w:hAnsiTheme="minorHAnsi" w:cstheme="minorHAnsi"/>
              </w:rPr>
            </w:pPr>
          </w:p>
        </w:tc>
      </w:tr>
    </w:tbl>
    <w:p w14:paraId="62A77140" w14:textId="77777777" w:rsidR="006955D7" w:rsidRDefault="00CD268A" w:rsidP="001E792B">
      <w:pPr>
        <w:spacing w:line="276" w:lineRule="auto"/>
        <w:rPr>
          <w:rFonts w:asciiTheme="minorHAnsi" w:eastAsia="Calibri" w:hAnsiTheme="minorHAnsi" w:cstheme="minorHAnsi"/>
          <w:i/>
          <w:color w:val="FF0000"/>
        </w:rPr>
      </w:pPr>
      <w:r w:rsidRPr="00026B7C">
        <w:rPr>
          <w:rFonts w:asciiTheme="minorHAnsi" w:eastAsia="Calibri" w:hAnsiTheme="minorHAnsi" w:cstheme="minorHAnsi"/>
          <w:i/>
          <w:color w:val="FF0000"/>
        </w:rPr>
        <w:t xml:space="preserve"> </w:t>
      </w:r>
    </w:p>
    <w:p w14:paraId="2DD84146" w14:textId="5CD88992" w:rsidR="00026B7C" w:rsidRPr="003A7295" w:rsidRDefault="003A7295" w:rsidP="003A7295">
      <w:pPr>
        <w:keepNext/>
        <w:keepLines/>
        <w:spacing w:line="276" w:lineRule="auto"/>
        <w:outlineLvl w:val="1"/>
        <w:rPr>
          <w:rFonts w:asciiTheme="minorHAnsi" w:eastAsia="Times New Roman" w:hAnsiTheme="minorHAnsi" w:cstheme="minorHAnsi"/>
          <w:b/>
          <w:bCs/>
          <w:iCs w:val="0"/>
          <w:color w:val="4F81BD"/>
        </w:rPr>
      </w:pPr>
      <w:r>
        <w:rPr>
          <w:rFonts w:asciiTheme="minorHAnsi" w:eastAsia="Times New Roman" w:hAnsiTheme="minorHAnsi" w:cstheme="minorHAnsi"/>
          <w:b/>
          <w:bCs/>
          <w:iCs w:val="0"/>
          <w:color w:val="4F81BD"/>
        </w:rPr>
        <w:lastRenderedPageBreak/>
        <w:t xml:space="preserve">Mid-Cycle Goals Review </w:t>
      </w:r>
      <w:r w:rsidR="00026B7C" w:rsidRPr="003A7295">
        <w:rPr>
          <w:rFonts w:asciiTheme="minorHAnsi" w:eastAsia="Calibri" w:hAnsiTheme="minorHAnsi" w:cstheme="minorHAnsi"/>
          <w:i/>
          <w:color w:val="2F5496" w:themeColor="accent1" w:themeShade="BF"/>
        </w:rPr>
        <w:t xml:space="preserve">(If </w:t>
      </w:r>
      <w:r w:rsidR="008C7BFF" w:rsidRPr="003A7295">
        <w:rPr>
          <w:rFonts w:asciiTheme="minorHAnsi" w:eastAsia="Calibri" w:hAnsiTheme="minorHAnsi" w:cstheme="minorHAnsi"/>
          <w:i/>
          <w:color w:val="2F5496" w:themeColor="accent1" w:themeShade="BF"/>
        </w:rPr>
        <w:t xml:space="preserve">the </w:t>
      </w:r>
      <w:r w:rsidR="00026B7C" w:rsidRPr="003A7295">
        <w:rPr>
          <w:rFonts w:asciiTheme="minorHAnsi" w:eastAsia="Calibri" w:hAnsiTheme="minorHAnsi" w:cstheme="minorHAnsi"/>
          <w:i/>
          <w:color w:val="2F5496" w:themeColor="accent1" w:themeShade="BF"/>
        </w:rPr>
        <w:t xml:space="preserve">SLG/PPG </w:t>
      </w:r>
      <w:r w:rsidR="00DC5F01" w:rsidRPr="003A7295">
        <w:rPr>
          <w:rFonts w:asciiTheme="minorHAnsi" w:eastAsia="Calibri" w:hAnsiTheme="minorHAnsi" w:cstheme="minorHAnsi"/>
          <w:i/>
          <w:color w:val="2F5496" w:themeColor="accent1" w:themeShade="BF"/>
        </w:rPr>
        <w:t>is</w:t>
      </w:r>
      <w:r w:rsidR="00026B7C" w:rsidRPr="003A7295">
        <w:rPr>
          <w:rFonts w:asciiTheme="minorHAnsi" w:eastAsia="Calibri" w:hAnsiTheme="minorHAnsi" w:cstheme="minorHAnsi"/>
          <w:i/>
          <w:color w:val="2F5496" w:themeColor="accent1" w:themeShade="BF"/>
        </w:rPr>
        <w:t xml:space="preserve"> revised</w:t>
      </w:r>
      <w:r w:rsidR="003C56AB" w:rsidRPr="003A7295">
        <w:rPr>
          <w:rFonts w:asciiTheme="minorHAnsi" w:eastAsia="Calibri" w:hAnsiTheme="minorHAnsi" w:cstheme="minorHAnsi"/>
          <w:i/>
          <w:color w:val="2F5496" w:themeColor="accent1" w:themeShade="BF"/>
        </w:rPr>
        <w:t>, provide rationale</w:t>
      </w:r>
      <w:r w:rsidR="00026B7C" w:rsidRPr="003A7295">
        <w:rPr>
          <w:rFonts w:asciiTheme="minorHAnsi" w:eastAsia="Calibri" w:hAnsiTheme="minorHAnsi" w:cstheme="minorHAnsi"/>
          <w:i/>
          <w:color w:val="2F5496" w:themeColor="accent1" w:themeShade="BF"/>
        </w:rPr>
        <w:t xml:space="preserve"> in </w:t>
      </w:r>
      <w:r w:rsidR="003C56AB" w:rsidRPr="003A7295">
        <w:rPr>
          <w:rFonts w:asciiTheme="minorHAnsi" w:eastAsia="Calibri" w:hAnsiTheme="minorHAnsi" w:cstheme="minorHAnsi"/>
          <w:i/>
          <w:color w:val="2F5496" w:themeColor="accent1" w:themeShade="BF"/>
        </w:rPr>
        <w:t xml:space="preserve">the </w:t>
      </w:r>
      <w:r w:rsidR="00445BB8" w:rsidRPr="003A7295">
        <w:rPr>
          <w:rFonts w:asciiTheme="minorHAnsi" w:eastAsia="Calibri" w:hAnsiTheme="minorHAnsi" w:cstheme="minorHAnsi"/>
          <w:i/>
          <w:color w:val="2F5496" w:themeColor="accent1" w:themeShade="BF"/>
        </w:rPr>
        <w:t>N</w:t>
      </w:r>
      <w:r w:rsidR="00026B7C" w:rsidRPr="003A7295">
        <w:rPr>
          <w:rFonts w:asciiTheme="minorHAnsi" w:eastAsia="Calibri" w:hAnsiTheme="minorHAnsi" w:cstheme="minorHAnsi"/>
          <w:i/>
          <w:color w:val="2F5496" w:themeColor="accent1" w:themeShade="BF"/>
        </w:rPr>
        <w:t>otes section below</w:t>
      </w:r>
      <w:r w:rsidR="00F46C36" w:rsidRPr="003A7295">
        <w:rPr>
          <w:rFonts w:asciiTheme="minorHAnsi" w:eastAsia="Calibri" w:hAnsiTheme="minorHAnsi" w:cstheme="minorHAnsi"/>
          <w:i/>
          <w:color w:val="2F5496" w:themeColor="accent1" w:themeShade="BF"/>
        </w:rPr>
        <w:t>.</w:t>
      </w:r>
      <w:r w:rsidR="00EA631F" w:rsidRPr="003A7295">
        <w:rPr>
          <w:rFonts w:asciiTheme="minorHAnsi" w:eastAsia="Calibri" w:hAnsiTheme="minorHAnsi" w:cstheme="minorHAnsi"/>
          <w:i/>
          <w:color w:val="2F5496" w:themeColor="accent1" w:themeShade="BF"/>
        </w:rPr>
        <w:t>)</w:t>
      </w:r>
      <w:r w:rsidR="00F46C36" w:rsidRPr="003A7295">
        <w:rPr>
          <w:rFonts w:asciiTheme="minorHAnsi" w:eastAsia="Calibri" w:hAnsiTheme="minorHAnsi" w:cstheme="minorHAnsi"/>
          <w:i/>
          <w:color w:val="2F5496" w:themeColor="accent1" w:themeShade="BF"/>
        </w:rPr>
        <w:t xml:space="preserve"> </w:t>
      </w:r>
    </w:p>
    <w:tbl>
      <w:tblPr>
        <w:tblStyle w:val="TableGrid"/>
        <w:tblW w:w="100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25"/>
        <w:gridCol w:w="6750"/>
      </w:tblGrid>
      <w:tr w:rsidR="00C632A4" w14:paraId="4D5021FF" w14:textId="77777777" w:rsidTr="00884453">
        <w:trPr>
          <w:cantSplit/>
          <w:trHeight w:val="288"/>
        </w:trPr>
        <w:tc>
          <w:tcPr>
            <w:tcW w:w="3325" w:type="dxa"/>
            <w:vAlign w:val="bottom"/>
          </w:tcPr>
          <w:p w14:paraId="28B15B08" w14:textId="56D64B57" w:rsidR="00C632A4" w:rsidRPr="00C70BFB" w:rsidRDefault="000E0F05" w:rsidP="00077C06">
            <w:pPr>
              <w:keepNext/>
              <w:keepLines/>
              <w:jc w:val="right"/>
              <w:outlineLvl w:val="0"/>
              <w:rPr>
                <w:rFonts w:asciiTheme="minorHAnsi" w:hAnsiTheme="minorHAnsi" w:cstheme="minorHAnsi"/>
                <w:bCs/>
              </w:rPr>
            </w:pPr>
            <w:r w:rsidRPr="00026B7C">
              <w:rPr>
                <w:rFonts w:asciiTheme="minorHAnsi" w:eastAsia="Calibri" w:hAnsiTheme="minorHAnsi" w:cstheme="minorHAnsi"/>
                <w:iCs w:val="0"/>
                <w:color w:val="auto"/>
              </w:rPr>
              <w:t>Mid-Cycle Goal</w:t>
            </w:r>
            <w:r>
              <w:rPr>
                <w:rFonts w:asciiTheme="minorHAnsi" w:eastAsia="Calibri" w:hAnsiTheme="minorHAnsi" w:cstheme="minorHAnsi"/>
                <w:iCs w:val="0"/>
                <w:color w:val="auto"/>
              </w:rPr>
              <w:t>s</w:t>
            </w:r>
            <w:r w:rsidRPr="00026B7C">
              <w:rPr>
                <w:rFonts w:asciiTheme="minorHAnsi" w:eastAsia="Calibri" w:hAnsiTheme="minorHAnsi" w:cstheme="minorHAnsi"/>
                <w:iCs w:val="0"/>
                <w:color w:val="auto"/>
              </w:rPr>
              <w:t xml:space="preserve"> Review Date:</w:t>
            </w:r>
          </w:p>
        </w:tc>
        <w:tc>
          <w:tcPr>
            <w:tcW w:w="6750" w:type="dxa"/>
            <w:vAlign w:val="bottom"/>
          </w:tcPr>
          <w:p w14:paraId="36FE1A9F" w14:textId="77777777" w:rsidR="00C632A4" w:rsidRDefault="00804E1D" w:rsidP="00040EB5">
            <w:pPr>
              <w:keepNext/>
              <w:keepLines/>
              <w:outlineLvl w:val="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eastAsia="Calibri" w:hAnsiTheme="minorHAnsi" w:cstheme="minorHAnsi"/>
                  <w:iCs w:val="0"/>
                  <w:color w:val="auto"/>
                </w:rPr>
                <w:alias w:val="Mid-Cycle Goals Review Date"/>
                <w:tag w:val="For Evaluator Use Only"/>
                <w:id w:val="496466028"/>
                <w:placeholder>
                  <w:docPart w:val="89673D3DE0DC47CE9D572BF7C0029977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0300688" w:edGrp="everyone"/>
                <w:r w:rsidR="00C632A4" w:rsidRPr="00026B7C">
                  <w:rPr>
                    <w:rFonts w:asciiTheme="minorHAnsi" w:eastAsia="Calibri" w:hAnsiTheme="minorHAnsi" w:cstheme="minorHAnsi"/>
                    <w:iCs w:val="0"/>
                    <w:color w:val="808080"/>
                  </w:rPr>
                  <w:t>Click here to enter a date.</w:t>
                </w:r>
                <w:permEnd w:id="10300688"/>
              </w:sdtContent>
            </w:sdt>
          </w:p>
        </w:tc>
      </w:tr>
      <w:tr w:rsidR="00C632A4" w14:paraId="1EE63019" w14:textId="77777777" w:rsidTr="00884453">
        <w:trPr>
          <w:cantSplit/>
          <w:trHeight w:val="288"/>
        </w:trPr>
        <w:tc>
          <w:tcPr>
            <w:tcW w:w="3325" w:type="dxa"/>
            <w:vAlign w:val="bottom"/>
          </w:tcPr>
          <w:p w14:paraId="1635247B" w14:textId="30B92CEE" w:rsidR="00C632A4" w:rsidRDefault="00EA6BE4" w:rsidP="00077C06">
            <w:pPr>
              <w:keepNext/>
              <w:keepLines/>
              <w:jc w:val="right"/>
              <w:outlineLvl w:val="0"/>
              <w:rPr>
                <w:rFonts w:asciiTheme="minorHAnsi" w:hAnsiTheme="minorHAnsi" w:cstheme="minorHAnsi"/>
              </w:rPr>
            </w:pPr>
            <w:r w:rsidRPr="00026B7C">
              <w:rPr>
                <w:rFonts w:asciiTheme="minorHAnsi" w:eastAsia="Calibri" w:hAnsiTheme="minorHAnsi" w:cstheme="minorHAnsi"/>
                <w:iCs w:val="0"/>
                <w:color w:val="auto"/>
              </w:rPr>
              <w:t>Mid-Cycle Goal</w:t>
            </w:r>
            <w:r>
              <w:rPr>
                <w:rFonts w:asciiTheme="minorHAnsi" w:eastAsia="Calibri" w:hAnsiTheme="minorHAnsi" w:cstheme="minorHAnsi"/>
                <w:iCs w:val="0"/>
                <w:color w:val="auto"/>
              </w:rPr>
              <w:t>s</w:t>
            </w:r>
            <w:r w:rsidRPr="00026B7C">
              <w:rPr>
                <w:rFonts w:asciiTheme="minorHAnsi" w:eastAsia="Calibri" w:hAnsiTheme="minorHAnsi" w:cstheme="minorHAnsi"/>
                <w:iCs w:val="0"/>
                <w:color w:val="auto"/>
              </w:rPr>
              <w:t xml:space="preserve"> Review Notes:</w:t>
            </w:r>
          </w:p>
        </w:tc>
        <w:tc>
          <w:tcPr>
            <w:tcW w:w="6750" w:type="dxa"/>
            <w:vAlign w:val="bottom"/>
          </w:tcPr>
          <w:p w14:paraId="0FC54B4B" w14:textId="332BB9AC" w:rsidR="00C632A4" w:rsidRDefault="00804E1D" w:rsidP="00040EB5">
            <w:pPr>
              <w:keepNext/>
              <w:keepLines/>
              <w:outlineLvl w:val="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eastAsia="Calibri" w:hAnsiTheme="minorHAnsi" w:cstheme="minorHAnsi"/>
                  <w:iCs w:val="0"/>
                  <w:color w:val="auto"/>
                </w:rPr>
                <w:alias w:val="Mid-Cycle Goal Review Notes"/>
                <w:tag w:val="For Evaluator Use Only"/>
                <w:id w:val="1387059368"/>
                <w:placeholder>
                  <w:docPart w:val="064898682A16449AA579B9914C13B81B"/>
                </w:placeholder>
                <w:showingPlcHdr/>
                <w:text/>
              </w:sdtPr>
              <w:sdtEndPr/>
              <w:sdtContent>
                <w:permStart w:id="1967261965" w:edGrp="everyone"/>
                <w:r w:rsidR="00EA6BE4" w:rsidRPr="00026B7C">
                  <w:rPr>
                    <w:rFonts w:asciiTheme="minorHAnsi" w:eastAsia="Calibri" w:hAnsiTheme="minorHAnsi" w:cstheme="minorHAnsi"/>
                    <w:iCs w:val="0"/>
                    <w:color w:val="808080"/>
                  </w:rPr>
                  <w:t>Click here to enter text.</w:t>
                </w:r>
                <w:permEnd w:id="1967261965"/>
              </w:sdtContent>
            </w:sdt>
          </w:p>
        </w:tc>
      </w:tr>
      <w:tr w:rsidR="00C632A4" w14:paraId="57ED4360" w14:textId="77777777" w:rsidTr="00884453">
        <w:trPr>
          <w:cantSplit/>
          <w:trHeight w:val="288"/>
        </w:trPr>
        <w:tc>
          <w:tcPr>
            <w:tcW w:w="3325" w:type="dxa"/>
            <w:vAlign w:val="bottom"/>
          </w:tcPr>
          <w:p w14:paraId="7FCFFD3B" w14:textId="77777777" w:rsidR="00C632A4" w:rsidRDefault="00C632A4" w:rsidP="00077C06">
            <w:pPr>
              <w:keepNext/>
              <w:keepLines/>
              <w:jc w:val="right"/>
              <w:outlineLvl w:val="0"/>
              <w:rPr>
                <w:rFonts w:asciiTheme="minorHAnsi" w:hAnsiTheme="minorHAnsi" w:cstheme="minorHAnsi"/>
              </w:rPr>
            </w:pPr>
            <w:r w:rsidRPr="00C70BFB">
              <w:rPr>
                <w:rFonts w:asciiTheme="minorHAnsi" w:hAnsiTheme="minorHAnsi" w:cstheme="minorHAnsi"/>
                <w:bCs/>
              </w:rPr>
              <w:t xml:space="preserve">Evaluator </w:t>
            </w:r>
            <w:r>
              <w:rPr>
                <w:rFonts w:asciiTheme="minorHAnsi" w:hAnsiTheme="minorHAnsi" w:cstheme="minorHAnsi"/>
                <w:bCs/>
              </w:rPr>
              <w:t>Signature</w:t>
            </w:r>
            <w:r w:rsidRPr="00C70BFB">
              <w:rPr>
                <w:rFonts w:asciiTheme="minorHAnsi" w:hAnsiTheme="minorHAnsi" w:cstheme="minorHAnsi"/>
                <w:bCs/>
              </w:rPr>
              <w:t>:</w:t>
            </w:r>
          </w:p>
        </w:tc>
        <w:tc>
          <w:tcPr>
            <w:tcW w:w="6750" w:type="dxa"/>
            <w:tcBorders>
              <w:bottom w:val="single" w:sz="4" w:space="0" w:color="auto"/>
            </w:tcBorders>
            <w:vAlign w:val="bottom"/>
          </w:tcPr>
          <w:p w14:paraId="6932AB94" w14:textId="77777777" w:rsidR="00C632A4" w:rsidRDefault="00C632A4" w:rsidP="00040EB5">
            <w:pPr>
              <w:keepNext/>
              <w:keepLines/>
              <w:outlineLvl w:val="0"/>
              <w:rPr>
                <w:rFonts w:asciiTheme="minorHAnsi" w:hAnsiTheme="minorHAnsi" w:cstheme="minorHAnsi"/>
              </w:rPr>
            </w:pPr>
          </w:p>
        </w:tc>
      </w:tr>
      <w:tr w:rsidR="00EA6BE4" w14:paraId="7C81C901" w14:textId="77777777" w:rsidTr="00884453">
        <w:trPr>
          <w:cantSplit/>
          <w:trHeight w:val="288"/>
        </w:trPr>
        <w:tc>
          <w:tcPr>
            <w:tcW w:w="3325" w:type="dxa"/>
            <w:vAlign w:val="bottom"/>
          </w:tcPr>
          <w:p w14:paraId="4252C32C" w14:textId="02B1406C" w:rsidR="00EA6BE4" w:rsidRPr="00C70BFB" w:rsidRDefault="00EA6BE4" w:rsidP="00077C06">
            <w:pPr>
              <w:keepNext/>
              <w:keepLines/>
              <w:jc w:val="right"/>
              <w:outlineLvl w:val="0"/>
              <w:rPr>
                <w:rFonts w:asciiTheme="minorHAnsi" w:hAnsiTheme="minorHAnsi" w:cstheme="minorHAnsi"/>
                <w:bCs/>
              </w:rPr>
            </w:pPr>
            <w:r w:rsidRPr="00C70BFB">
              <w:rPr>
                <w:rFonts w:asciiTheme="minorHAnsi" w:hAnsiTheme="minorHAnsi" w:cstheme="minorHAnsi"/>
                <w:bCs/>
              </w:rPr>
              <w:t xml:space="preserve">Educator </w:t>
            </w:r>
            <w:r>
              <w:rPr>
                <w:rFonts w:asciiTheme="minorHAnsi" w:hAnsiTheme="minorHAnsi" w:cstheme="minorHAnsi"/>
                <w:bCs/>
              </w:rPr>
              <w:t>Signature</w:t>
            </w:r>
            <w:r w:rsidRPr="00C70BFB">
              <w:rPr>
                <w:rFonts w:asciiTheme="minorHAnsi" w:hAnsiTheme="minorHAnsi" w:cstheme="minorHAnsi"/>
                <w:bCs/>
              </w:rPr>
              <w:t>:</w:t>
            </w:r>
          </w:p>
        </w:tc>
        <w:tc>
          <w:tcPr>
            <w:tcW w:w="67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C163F28" w14:textId="77777777" w:rsidR="00EA6BE4" w:rsidRDefault="00EA6BE4" w:rsidP="00EA6BE4">
            <w:pPr>
              <w:keepNext/>
              <w:keepLines/>
              <w:outlineLvl w:val="0"/>
              <w:rPr>
                <w:rFonts w:asciiTheme="minorHAnsi" w:hAnsiTheme="minorHAnsi" w:cstheme="minorHAnsi"/>
              </w:rPr>
            </w:pPr>
          </w:p>
        </w:tc>
      </w:tr>
    </w:tbl>
    <w:p w14:paraId="57466DB4" w14:textId="77777777" w:rsidR="00026B7C" w:rsidRPr="00410296" w:rsidRDefault="00026B7C" w:rsidP="00731516">
      <w:pPr>
        <w:rPr>
          <w:rFonts w:asciiTheme="minorHAnsi" w:hAnsiTheme="minorHAnsi" w:cstheme="minorHAnsi"/>
        </w:rPr>
      </w:pPr>
    </w:p>
    <w:sectPr w:rsidR="00026B7C" w:rsidRPr="00410296" w:rsidSect="007F13F4">
      <w:headerReference w:type="default" r:id="rId8"/>
      <w:footerReference w:type="default" r:id="rId9"/>
      <w:pgSz w:w="12240" w:h="15840" w:code="1"/>
      <w:pgMar w:top="1080" w:right="1080" w:bottom="720" w:left="108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404E8A" w14:textId="77777777" w:rsidR="00A1334C" w:rsidRDefault="00A1334C" w:rsidP="00731516">
      <w:r>
        <w:separator/>
      </w:r>
    </w:p>
  </w:endnote>
  <w:endnote w:type="continuationSeparator" w:id="0">
    <w:p w14:paraId="09ADC67B" w14:textId="77777777" w:rsidR="00A1334C" w:rsidRDefault="00A1334C" w:rsidP="00731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861C1" w14:textId="79B31019" w:rsidR="00731516" w:rsidRPr="009668B4" w:rsidRDefault="00731516" w:rsidP="00731516">
    <w:pPr>
      <w:pStyle w:val="Footer"/>
      <w:jc w:val="center"/>
      <w:rPr>
        <w:sz w:val="18"/>
        <w:szCs w:val="18"/>
      </w:rPr>
    </w:pPr>
    <w:r w:rsidRPr="009668B4">
      <w:rPr>
        <w:rFonts w:eastAsia="Calibri" w:cs="Calibri"/>
        <w:color w:val="auto"/>
        <w:sz w:val="18"/>
        <w:szCs w:val="18"/>
      </w:rPr>
      <w:t xml:space="preserve">Nevada Department of Education – NEPF </w:t>
    </w:r>
    <w:r w:rsidR="000D607F" w:rsidRPr="009668B4">
      <w:rPr>
        <w:rFonts w:eastAsia="Calibri" w:cs="Calibri"/>
        <w:color w:val="auto"/>
        <w:sz w:val="18"/>
        <w:szCs w:val="18"/>
      </w:rPr>
      <w:t xml:space="preserve">Teacher-Librarian </w:t>
    </w:r>
    <w:r w:rsidR="00456703" w:rsidRPr="009668B4">
      <w:rPr>
        <w:rFonts w:eastAsia="Calibri" w:cs="Calibri"/>
        <w:color w:val="auto"/>
        <w:sz w:val="18"/>
        <w:szCs w:val="18"/>
      </w:rPr>
      <w:t>L</w:t>
    </w:r>
    <w:r w:rsidR="009668B4" w:rsidRPr="009668B4">
      <w:rPr>
        <w:rFonts w:eastAsia="Calibri" w:cs="Calibri"/>
        <w:color w:val="auto"/>
        <w:sz w:val="18"/>
        <w:szCs w:val="18"/>
      </w:rPr>
      <w:t xml:space="preserve">ibrary Program </w:t>
    </w:r>
    <w:r w:rsidRPr="009668B4">
      <w:rPr>
        <w:rFonts w:eastAsia="Calibri" w:cs="Calibri"/>
        <w:color w:val="auto"/>
        <w:sz w:val="18"/>
        <w:szCs w:val="18"/>
      </w:rPr>
      <w:t>Goal Setting and Planning Tool – May 2022 – P</w:t>
    </w:r>
    <w:r w:rsidRPr="009668B4">
      <w:rPr>
        <w:rFonts w:eastAsia="Times New Roman" w:cs="Calibri"/>
        <w:color w:val="auto"/>
        <w:sz w:val="18"/>
        <w:szCs w:val="18"/>
      </w:rPr>
      <w:t xml:space="preserve">age </w:t>
    </w:r>
    <w:r w:rsidRPr="009668B4">
      <w:rPr>
        <w:rFonts w:eastAsia="Times New Roman" w:cs="Calibri"/>
        <w:color w:val="auto"/>
        <w:sz w:val="18"/>
        <w:szCs w:val="18"/>
      </w:rPr>
      <w:fldChar w:fldCharType="begin"/>
    </w:r>
    <w:r w:rsidRPr="009668B4">
      <w:rPr>
        <w:rFonts w:eastAsia="Calibri" w:cs="Calibri"/>
        <w:color w:val="auto"/>
        <w:sz w:val="18"/>
        <w:szCs w:val="18"/>
      </w:rPr>
      <w:instrText xml:space="preserve"> PAGE   \* MERGEFORMAT </w:instrText>
    </w:r>
    <w:r w:rsidRPr="009668B4">
      <w:rPr>
        <w:rFonts w:eastAsia="Times New Roman" w:cs="Calibri"/>
        <w:color w:val="auto"/>
        <w:sz w:val="18"/>
        <w:szCs w:val="18"/>
      </w:rPr>
      <w:fldChar w:fldCharType="separate"/>
    </w:r>
    <w:r w:rsidRPr="009668B4">
      <w:rPr>
        <w:rFonts w:eastAsia="Times New Roman" w:cs="Calibri"/>
        <w:color w:val="auto"/>
        <w:sz w:val="18"/>
        <w:szCs w:val="18"/>
      </w:rPr>
      <w:t>1</w:t>
    </w:r>
    <w:r w:rsidRPr="009668B4">
      <w:rPr>
        <w:rFonts w:eastAsia="Times New Roman" w:cs="Calibri"/>
        <w:noProof/>
        <w:color w:val="auto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118907" w14:textId="77777777" w:rsidR="00A1334C" w:rsidRDefault="00A1334C" w:rsidP="00731516">
      <w:r>
        <w:separator/>
      </w:r>
    </w:p>
  </w:footnote>
  <w:footnote w:type="continuationSeparator" w:id="0">
    <w:p w14:paraId="3F72D71C" w14:textId="77777777" w:rsidR="00A1334C" w:rsidRDefault="00A1334C" w:rsidP="007315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D4AA0" w14:textId="6ECD0A7C" w:rsidR="00731516" w:rsidRPr="005A1BA5" w:rsidRDefault="00581470" w:rsidP="00347A64">
    <w:pPr>
      <w:pStyle w:val="Title"/>
      <w:jc w:val="center"/>
      <w:rPr>
        <w:rFonts w:asciiTheme="minorHAnsi" w:eastAsia="Times New Roman" w:hAnsiTheme="minorHAnsi" w:cstheme="minorHAnsi"/>
        <w:iCs w:val="0"/>
        <w:color w:val="44546A" w:themeColor="text2"/>
        <w:sz w:val="36"/>
        <w:szCs w:val="36"/>
      </w:rPr>
    </w:pPr>
    <w:r w:rsidRPr="005A1BA5">
      <w:rPr>
        <w:rFonts w:asciiTheme="minorHAnsi" w:eastAsia="Times New Roman" w:hAnsiTheme="minorHAnsi" w:cstheme="minorHAnsi"/>
        <w:b/>
        <w:bCs/>
        <w:iCs w:val="0"/>
        <w:color w:val="44546A" w:themeColor="text2"/>
        <w:sz w:val="36"/>
        <w:szCs w:val="36"/>
      </w:rPr>
      <w:t xml:space="preserve">NEVADA EDUCATOR PERFORMANCE FRAMEWORK </w:t>
    </w:r>
    <w:r w:rsidRPr="005A1BA5">
      <w:rPr>
        <w:rFonts w:asciiTheme="minorHAnsi" w:eastAsia="Times New Roman" w:hAnsiTheme="minorHAnsi" w:cstheme="minorHAnsi"/>
        <w:b/>
        <w:bCs/>
        <w:iCs w:val="0"/>
        <w:color w:val="44546A" w:themeColor="text2"/>
        <w:sz w:val="36"/>
        <w:szCs w:val="36"/>
      </w:rPr>
      <w:br/>
    </w:r>
    <w:r w:rsidR="00FB11EC">
      <w:rPr>
        <w:rFonts w:asciiTheme="minorHAnsi" w:eastAsia="Times New Roman" w:hAnsiTheme="minorHAnsi" w:cstheme="minorHAnsi"/>
        <w:iCs w:val="0"/>
        <w:color w:val="44546A" w:themeColor="text2"/>
        <w:sz w:val="36"/>
        <w:szCs w:val="36"/>
      </w:rPr>
      <w:t xml:space="preserve">TEACHER-LIBRARIAN </w:t>
    </w:r>
    <w:r w:rsidRPr="005A1BA5">
      <w:rPr>
        <w:rFonts w:asciiTheme="minorHAnsi" w:eastAsia="Times New Roman" w:hAnsiTheme="minorHAnsi" w:cstheme="minorHAnsi"/>
        <w:iCs w:val="0"/>
        <w:color w:val="44546A" w:themeColor="text2"/>
        <w:sz w:val="36"/>
        <w:szCs w:val="36"/>
      </w:rPr>
      <w:t>GOAL SETTING AND PLANNING TOOL</w:t>
    </w:r>
    <w:r w:rsidR="00007F25">
      <w:rPr>
        <w:rFonts w:asciiTheme="minorHAnsi" w:eastAsia="Times New Roman" w:hAnsiTheme="minorHAnsi" w:cstheme="minorHAnsi"/>
        <w:iCs w:val="0"/>
        <w:color w:val="44546A" w:themeColor="text2"/>
        <w:sz w:val="36"/>
        <w:szCs w:val="36"/>
      </w:rPr>
      <w:br/>
    </w:r>
    <w:r w:rsidR="00456703">
      <w:rPr>
        <w:rFonts w:asciiTheme="minorHAnsi" w:eastAsia="Times New Roman" w:hAnsiTheme="minorHAnsi" w:cstheme="minorHAnsi"/>
        <w:iCs w:val="0"/>
        <w:color w:val="44546A" w:themeColor="text2"/>
        <w:sz w:val="36"/>
        <w:szCs w:val="36"/>
      </w:rPr>
      <w:t>LIBRARY PROGRAM</w:t>
    </w:r>
    <w:r w:rsidR="00007F25">
      <w:rPr>
        <w:rFonts w:asciiTheme="minorHAnsi" w:eastAsia="Times New Roman" w:hAnsiTheme="minorHAnsi" w:cstheme="minorHAnsi"/>
        <w:iCs w:val="0"/>
        <w:color w:val="44546A" w:themeColor="text2"/>
        <w:sz w:val="36"/>
        <w:szCs w:val="36"/>
      </w:rPr>
      <w:t xml:space="preserve"> GOAL</w:t>
    </w:r>
  </w:p>
  <w:p w14:paraId="26D16552" w14:textId="77777777" w:rsidR="00347A64" w:rsidRPr="00347A64" w:rsidRDefault="00347A64" w:rsidP="00347A6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E2BFF"/>
    <w:multiLevelType w:val="hybridMultilevel"/>
    <w:tmpl w:val="DCB6EC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A84233"/>
    <w:multiLevelType w:val="hybridMultilevel"/>
    <w:tmpl w:val="9F38A9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503D74"/>
    <w:multiLevelType w:val="hybridMultilevel"/>
    <w:tmpl w:val="852430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704E1A"/>
    <w:multiLevelType w:val="hybridMultilevel"/>
    <w:tmpl w:val="25766E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F26259"/>
    <w:multiLevelType w:val="hybridMultilevel"/>
    <w:tmpl w:val="73029F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6D4309"/>
    <w:multiLevelType w:val="hybridMultilevel"/>
    <w:tmpl w:val="D55224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BA4564"/>
    <w:multiLevelType w:val="hybridMultilevel"/>
    <w:tmpl w:val="7E32DD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C57D38"/>
    <w:multiLevelType w:val="hybridMultilevel"/>
    <w:tmpl w:val="2BD6FA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3934C3"/>
    <w:multiLevelType w:val="hybridMultilevel"/>
    <w:tmpl w:val="CCBE1C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6036524">
    <w:abstractNumId w:val="5"/>
  </w:num>
  <w:num w:numId="2" w16cid:durableId="1109934535">
    <w:abstractNumId w:val="4"/>
  </w:num>
  <w:num w:numId="3" w16cid:durableId="822084847">
    <w:abstractNumId w:val="7"/>
  </w:num>
  <w:num w:numId="4" w16cid:durableId="97331755">
    <w:abstractNumId w:val="1"/>
  </w:num>
  <w:num w:numId="5" w16cid:durableId="687222906">
    <w:abstractNumId w:val="2"/>
  </w:num>
  <w:num w:numId="6" w16cid:durableId="2013533630">
    <w:abstractNumId w:val="0"/>
  </w:num>
  <w:num w:numId="7" w16cid:durableId="733627922">
    <w:abstractNumId w:val="8"/>
  </w:num>
  <w:num w:numId="8" w16cid:durableId="379482006">
    <w:abstractNumId w:val="6"/>
  </w:num>
  <w:num w:numId="9" w16cid:durableId="113980280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4Am7Gs2qV9E//wOTndA40mqbMzgAvAy7lX2iLXAb+rkuiNEU/kKU6fzntX9cJxazZGyHciflcY3VN6h0wdie/A==" w:salt="wTBwsV0+5DnfONcqUtyMNA==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516"/>
    <w:rsid w:val="00003F98"/>
    <w:rsid w:val="00007AB0"/>
    <w:rsid w:val="00007F25"/>
    <w:rsid w:val="00026B7C"/>
    <w:rsid w:val="000423BE"/>
    <w:rsid w:val="00047B85"/>
    <w:rsid w:val="00062075"/>
    <w:rsid w:val="000623BC"/>
    <w:rsid w:val="00067A82"/>
    <w:rsid w:val="00077C06"/>
    <w:rsid w:val="000C48B5"/>
    <w:rsid w:val="000D607F"/>
    <w:rsid w:val="000D79CE"/>
    <w:rsid w:val="000D79D9"/>
    <w:rsid w:val="000E0F05"/>
    <w:rsid w:val="00127E5A"/>
    <w:rsid w:val="00141C0C"/>
    <w:rsid w:val="00146A52"/>
    <w:rsid w:val="00156466"/>
    <w:rsid w:val="00171B8F"/>
    <w:rsid w:val="001909C3"/>
    <w:rsid w:val="001E4918"/>
    <w:rsid w:val="001E792B"/>
    <w:rsid w:val="001F53C4"/>
    <w:rsid w:val="00200A85"/>
    <w:rsid w:val="002162EE"/>
    <w:rsid w:val="0022454C"/>
    <w:rsid w:val="0023543C"/>
    <w:rsid w:val="00241186"/>
    <w:rsid w:val="00263409"/>
    <w:rsid w:val="0027034B"/>
    <w:rsid w:val="00297C25"/>
    <w:rsid w:val="002A4463"/>
    <w:rsid w:val="002A62A7"/>
    <w:rsid w:val="002B78EB"/>
    <w:rsid w:val="002F13D5"/>
    <w:rsid w:val="00304419"/>
    <w:rsid w:val="003134A9"/>
    <w:rsid w:val="00317FAF"/>
    <w:rsid w:val="00321A36"/>
    <w:rsid w:val="0034007F"/>
    <w:rsid w:val="00347A64"/>
    <w:rsid w:val="0035185E"/>
    <w:rsid w:val="00356547"/>
    <w:rsid w:val="00382CFF"/>
    <w:rsid w:val="00384AC8"/>
    <w:rsid w:val="003A7295"/>
    <w:rsid w:val="003C37B3"/>
    <w:rsid w:val="003C56AB"/>
    <w:rsid w:val="003F6EA6"/>
    <w:rsid w:val="00410296"/>
    <w:rsid w:val="00411E55"/>
    <w:rsid w:val="00445BB8"/>
    <w:rsid w:val="00456703"/>
    <w:rsid w:val="00462A8B"/>
    <w:rsid w:val="0051382F"/>
    <w:rsid w:val="00574F12"/>
    <w:rsid w:val="00581470"/>
    <w:rsid w:val="005A1BA5"/>
    <w:rsid w:val="005C10C9"/>
    <w:rsid w:val="005D1CC2"/>
    <w:rsid w:val="005F30A4"/>
    <w:rsid w:val="0063424D"/>
    <w:rsid w:val="00656272"/>
    <w:rsid w:val="00686398"/>
    <w:rsid w:val="006955D7"/>
    <w:rsid w:val="006E6202"/>
    <w:rsid w:val="006F6D7D"/>
    <w:rsid w:val="00730DC1"/>
    <w:rsid w:val="00731516"/>
    <w:rsid w:val="007402C7"/>
    <w:rsid w:val="0075605D"/>
    <w:rsid w:val="00785679"/>
    <w:rsid w:val="00797117"/>
    <w:rsid w:val="007A3A4C"/>
    <w:rsid w:val="007D313E"/>
    <w:rsid w:val="007E0E01"/>
    <w:rsid w:val="007F13F4"/>
    <w:rsid w:val="00804E1D"/>
    <w:rsid w:val="00853847"/>
    <w:rsid w:val="00864B9C"/>
    <w:rsid w:val="00884453"/>
    <w:rsid w:val="008C0F52"/>
    <w:rsid w:val="008C7BFF"/>
    <w:rsid w:val="008F5DD1"/>
    <w:rsid w:val="009121AF"/>
    <w:rsid w:val="009310E6"/>
    <w:rsid w:val="00946BE8"/>
    <w:rsid w:val="00962082"/>
    <w:rsid w:val="00962F02"/>
    <w:rsid w:val="009668B4"/>
    <w:rsid w:val="009855C9"/>
    <w:rsid w:val="00985DED"/>
    <w:rsid w:val="009929EE"/>
    <w:rsid w:val="00996130"/>
    <w:rsid w:val="009A02E5"/>
    <w:rsid w:val="009A372E"/>
    <w:rsid w:val="009A5433"/>
    <w:rsid w:val="009B0896"/>
    <w:rsid w:val="009C06C9"/>
    <w:rsid w:val="009C71C3"/>
    <w:rsid w:val="00A1334C"/>
    <w:rsid w:val="00A444ED"/>
    <w:rsid w:val="00A47DA2"/>
    <w:rsid w:val="00AA15F0"/>
    <w:rsid w:val="00AB5E3E"/>
    <w:rsid w:val="00AB64C6"/>
    <w:rsid w:val="00AC1DB9"/>
    <w:rsid w:val="00AC72D4"/>
    <w:rsid w:val="00B07C4E"/>
    <w:rsid w:val="00B21260"/>
    <w:rsid w:val="00B8367F"/>
    <w:rsid w:val="00B920B1"/>
    <w:rsid w:val="00BB4964"/>
    <w:rsid w:val="00C05EB7"/>
    <w:rsid w:val="00C44648"/>
    <w:rsid w:val="00C632A4"/>
    <w:rsid w:val="00C67CD4"/>
    <w:rsid w:val="00C70E0F"/>
    <w:rsid w:val="00C8746B"/>
    <w:rsid w:val="00C94357"/>
    <w:rsid w:val="00CA133E"/>
    <w:rsid w:val="00CD268A"/>
    <w:rsid w:val="00CE7D6D"/>
    <w:rsid w:val="00D05FBA"/>
    <w:rsid w:val="00D26911"/>
    <w:rsid w:val="00D57518"/>
    <w:rsid w:val="00D73AF8"/>
    <w:rsid w:val="00D83C90"/>
    <w:rsid w:val="00DA3EB8"/>
    <w:rsid w:val="00DC5F01"/>
    <w:rsid w:val="00DF726E"/>
    <w:rsid w:val="00E122EB"/>
    <w:rsid w:val="00E30B64"/>
    <w:rsid w:val="00E35402"/>
    <w:rsid w:val="00E3750D"/>
    <w:rsid w:val="00E573D4"/>
    <w:rsid w:val="00EA631F"/>
    <w:rsid w:val="00EA6BE4"/>
    <w:rsid w:val="00EC3DFD"/>
    <w:rsid w:val="00F46C36"/>
    <w:rsid w:val="00F57706"/>
    <w:rsid w:val="00F6779D"/>
    <w:rsid w:val="00F71F36"/>
    <w:rsid w:val="00FB11EC"/>
    <w:rsid w:val="00FE1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DB12BC"/>
  <w15:chartTrackingRefBased/>
  <w15:docId w15:val="{03620D14-7FA8-4392-8EBD-896727ACB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ajorHAnsi"/>
        <w:iCs/>
        <w:color w:val="000000" w:themeColor="text1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72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15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1516"/>
  </w:style>
  <w:style w:type="paragraph" w:styleId="Footer">
    <w:name w:val="footer"/>
    <w:basedOn w:val="Normal"/>
    <w:link w:val="FooterChar"/>
    <w:uiPriority w:val="99"/>
    <w:unhideWhenUsed/>
    <w:rsid w:val="007315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1516"/>
  </w:style>
  <w:style w:type="character" w:styleId="PlaceholderText">
    <w:name w:val="Placeholder Text"/>
    <w:basedOn w:val="DefaultParagraphFont"/>
    <w:uiPriority w:val="99"/>
    <w:semiHidden/>
    <w:rsid w:val="009A372E"/>
    <w:rPr>
      <w:color w:val="808080"/>
    </w:rPr>
  </w:style>
  <w:style w:type="table" w:customStyle="1" w:styleId="TableGrid1">
    <w:name w:val="Table Grid1"/>
    <w:basedOn w:val="TableNormal"/>
    <w:next w:val="TableGrid"/>
    <w:uiPriority w:val="59"/>
    <w:rsid w:val="001F53C4"/>
    <w:rPr>
      <w:rFonts w:cs="Times New Roman"/>
      <w:iCs w:val="0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1F53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21260"/>
    <w:pPr>
      <w:spacing w:after="200" w:line="276" w:lineRule="auto"/>
      <w:ind w:left="720"/>
      <w:contextualSpacing/>
    </w:pPr>
    <w:rPr>
      <w:rFonts w:asciiTheme="minorHAnsi" w:hAnsiTheme="minorHAnsi" w:cstheme="minorBidi"/>
      <w:iCs w:val="0"/>
      <w:color w:val="auto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B8367F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8367F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77F60680C60431EABC0730811D72D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A0B19A-FD40-4970-81AB-7A36BCC6982B}"/>
      </w:docPartPr>
      <w:docPartBody>
        <w:p w:rsidR="005D1D04" w:rsidRDefault="00F752EB" w:rsidP="00F752EB">
          <w:pPr>
            <w:pStyle w:val="777F60680C60431EABC0730811D72DC91"/>
          </w:pPr>
          <w:r w:rsidRPr="00731516">
            <w:rPr>
              <w:rFonts w:asciiTheme="minorHAnsi" w:eastAsia="Calibri" w:hAnsiTheme="minorHAnsi" w:cstheme="minorHAnsi"/>
              <w:iCs w:val="0"/>
              <w:color w:val="808080"/>
            </w:rPr>
            <w:t>Click here to enter text.</w:t>
          </w:r>
        </w:p>
      </w:docPartBody>
    </w:docPart>
    <w:docPart>
      <w:docPartPr>
        <w:name w:val="C3CE20D09C9B40FEB9384B3D1C9045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24B6DC-FC01-429C-9B0F-1C738D04EA4A}"/>
      </w:docPartPr>
      <w:docPartBody>
        <w:p w:rsidR="005D1D04" w:rsidRDefault="00F752EB" w:rsidP="00F752EB">
          <w:pPr>
            <w:pStyle w:val="C3CE20D09C9B40FEB9384B3D1C9045071"/>
          </w:pPr>
          <w:r w:rsidRPr="00731516">
            <w:rPr>
              <w:rFonts w:asciiTheme="minorHAnsi" w:eastAsia="Calibri" w:hAnsiTheme="minorHAnsi" w:cstheme="minorHAnsi"/>
              <w:iCs w:val="0"/>
              <w:color w:val="808080"/>
            </w:rPr>
            <w:t>Click here to enter text.</w:t>
          </w:r>
        </w:p>
      </w:docPartBody>
    </w:docPart>
    <w:docPart>
      <w:docPartPr>
        <w:name w:val="16ADA75EBB9D48549350FA0DCD4D84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7932B3-889C-40B6-8CC5-E257E952A78D}"/>
      </w:docPartPr>
      <w:docPartBody>
        <w:p w:rsidR="005D1D04" w:rsidRDefault="00F752EB" w:rsidP="00F752EB">
          <w:pPr>
            <w:pStyle w:val="16ADA75EBB9D48549350FA0DCD4D84FD"/>
          </w:pPr>
          <w:r w:rsidRPr="00E5552A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D29F11BCD20B404EAFD61988C30367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49DE3A-57A8-4A4D-A5AA-DBBF64A02B30}"/>
      </w:docPartPr>
      <w:docPartBody>
        <w:p w:rsidR="005D1D04" w:rsidRDefault="00F752EB" w:rsidP="00F752EB">
          <w:pPr>
            <w:pStyle w:val="D29F11BCD20B404EAFD61988C3036724"/>
          </w:pPr>
          <w:r w:rsidRPr="00E5552A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E65D3C24B9E54AC7B576041F79BD10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E9E58F-A36B-406E-B536-EBE2DF0BC8A6}"/>
      </w:docPartPr>
      <w:docPartBody>
        <w:p w:rsidR="005D1D04" w:rsidRDefault="00F752EB" w:rsidP="00F752EB">
          <w:pPr>
            <w:pStyle w:val="E65D3C24B9E54AC7B576041F79BD1037"/>
          </w:pPr>
          <w:r w:rsidRPr="00B00A3D">
            <w:rPr>
              <w:rStyle w:val="PlaceholderText"/>
            </w:rPr>
            <w:t>Click here to enter text.</w:t>
          </w:r>
        </w:p>
      </w:docPartBody>
    </w:docPart>
    <w:docPart>
      <w:docPartPr>
        <w:name w:val="ACA5DE6CE9DD4160A2B55AD37409C1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A59CF0-8E8A-4EC8-8963-B2F953C284CF}"/>
      </w:docPartPr>
      <w:docPartBody>
        <w:p w:rsidR="005D1D04" w:rsidRDefault="00F752EB" w:rsidP="00F752EB">
          <w:pPr>
            <w:pStyle w:val="ACA5DE6CE9DD4160A2B55AD37409C18A"/>
          </w:pPr>
          <w:r w:rsidRPr="00E5552A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49338D4DA19A4CBA8D8AC8BDFF6EE4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290375-FA9E-47CD-98E5-497285A370E9}"/>
      </w:docPartPr>
      <w:docPartBody>
        <w:p w:rsidR="005D1D04" w:rsidRDefault="00F752EB" w:rsidP="00F752EB">
          <w:pPr>
            <w:pStyle w:val="49338D4DA19A4CBA8D8AC8BDFF6EE4EF"/>
          </w:pPr>
          <w:r w:rsidRPr="00E5552A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B2F13C2530A34A18B9509106D287BC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4128D0-5D86-411C-91E4-717B9BDFE3EC}"/>
      </w:docPartPr>
      <w:docPartBody>
        <w:p w:rsidR="005D1D04" w:rsidRDefault="00F752EB" w:rsidP="00F752EB">
          <w:pPr>
            <w:pStyle w:val="B2F13C2530A34A18B9509106D287BCCF"/>
          </w:pPr>
          <w:r w:rsidRPr="00E5552A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70E9B643323D41648ABD75D6957CBF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EE91D6-28D9-4BED-BE70-09F3A0E9F4E0}"/>
      </w:docPartPr>
      <w:docPartBody>
        <w:p w:rsidR="005D1D04" w:rsidRDefault="00F752EB" w:rsidP="00F752EB">
          <w:pPr>
            <w:pStyle w:val="70E9B643323D41648ABD75D6957CBFB7"/>
          </w:pPr>
          <w:r w:rsidRPr="00E5552A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79338D13FA094F83B4BC7FB159B4EE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52B89F-1EAB-43BB-8DA9-AFBC9ED148CA}"/>
      </w:docPartPr>
      <w:docPartBody>
        <w:p w:rsidR="005D1D04" w:rsidRDefault="00F752EB" w:rsidP="00F752EB">
          <w:pPr>
            <w:pStyle w:val="79338D13FA094F83B4BC7FB159B4EE50"/>
          </w:pPr>
          <w:r w:rsidRPr="00E5552A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9573D8CF35704950B9E3A54A711596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E0952C-29C9-428F-AC05-A62C17453FAB}"/>
      </w:docPartPr>
      <w:docPartBody>
        <w:p w:rsidR="005D1D04" w:rsidRDefault="00F752EB" w:rsidP="00F752EB">
          <w:pPr>
            <w:pStyle w:val="9573D8CF35704950B9E3A54A71159666"/>
          </w:pPr>
          <w:r w:rsidRPr="00E5552A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F90FD74437E7446D8696C1ABC7224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6C6050-173A-474F-9486-191B9C2B8987}"/>
      </w:docPartPr>
      <w:docPartBody>
        <w:p w:rsidR="005D1D04" w:rsidRDefault="00F752EB" w:rsidP="00F752EB">
          <w:pPr>
            <w:pStyle w:val="F90FD74437E7446D8696C1ABC7224576"/>
          </w:pPr>
          <w:r w:rsidRPr="00E5552A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2CBF02F914B44E8DB360BEDE493448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0406CD-A6FB-4035-9446-EB2D53847580}"/>
      </w:docPartPr>
      <w:docPartBody>
        <w:p w:rsidR="005D1D04" w:rsidRDefault="00F752EB" w:rsidP="00F752EB">
          <w:pPr>
            <w:pStyle w:val="2CBF02F914B44E8DB360BEDE493448C8"/>
          </w:pPr>
          <w:r w:rsidRPr="00E5552A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1160743A26274AD287FE195A7EE397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CE67E6-87B3-400C-8A14-138442CD18C6}"/>
      </w:docPartPr>
      <w:docPartBody>
        <w:p w:rsidR="005D1D04" w:rsidRDefault="00F752EB" w:rsidP="00F752EB">
          <w:pPr>
            <w:pStyle w:val="1160743A26274AD287FE195A7EE39786"/>
          </w:pPr>
          <w:r w:rsidRPr="00E5552A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BBCF511DD3F14F2C95798EFF818385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9E93BD-2610-4308-BCDA-CF2E5E29FEB1}"/>
      </w:docPartPr>
      <w:docPartBody>
        <w:p w:rsidR="00CA6A6B" w:rsidRDefault="0051719B" w:rsidP="0051719B">
          <w:pPr>
            <w:pStyle w:val="BBCF511DD3F14F2C95798EFF818385F8"/>
          </w:pPr>
          <w:r w:rsidRPr="00E5552A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CA41F28BB7C34994A1979F01499DCB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BDDE16-99E4-4B47-BAD0-EC9E11BBB8E4}"/>
      </w:docPartPr>
      <w:docPartBody>
        <w:p w:rsidR="00CA6A6B" w:rsidRDefault="0051719B" w:rsidP="0051719B">
          <w:pPr>
            <w:pStyle w:val="CA41F28BB7C34994A1979F01499DCBD3"/>
          </w:pPr>
          <w:r w:rsidRPr="00E5552A">
            <w:rPr>
              <w:rStyle w:val="PlaceholderText"/>
              <w:rFonts w:ascii="Arial" w:hAnsi="Arial" w:cs="Arial"/>
            </w:rPr>
            <w:t>Click here to enter a date.</w:t>
          </w:r>
        </w:p>
      </w:docPartBody>
    </w:docPart>
    <w:docPart>
      <w:docPartPr>
        <w:name w:val="89673D3DE0DC47CE9D572BF7C00299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E90698-0D55-4B21-B5EE-C957C0AF8D90}"/>
      </w:docPartPr>
      <w:docPartBody>
        <w:p w:rsidR="00CA6A6B" w:rsidRDefault="0051719B" w:rsidP="0051719B">
          <w:pPr>
            <w:pStyle w:val="89673D3DE0DC47CE9D572BF7C0029977"/>
          </w:pPr>
          <w:r w:rsidRPr="00E5552A">
            <w:rPr>
              <w:rStyle w:val="PlaceholderText"/>
              <w:rFonts w:ascii="Arial" w:hAnsi="Arial" w:cs="Arial"/>
            </w:rPr>
            <w:t>Click here to enter a date.</w:t>
          </w:r>
        </w:p>
      </w:docPartBody>
    </w:docPart>
    <w:docPart>
      <w:docPartPr>
        <w:name w:val="064898682A16449AA579B9914C13B8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2DC58E-D863-4BA2-87AE-CCBBC10A04C8}"/>
      </w:docPartPr>
      <w:docPartBody>
        <w:p w:rsidR="00CA6A6B" w:rsidRDefault="0051719B" w:rsidP="0051719B">
          <w:pPr>
            <w:pStyle w:val="064898682A16449AA579B9914C13B81B"/>
          </w:pPr>
          <w:r w:rsidRPr="00E5552A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A66B4BAAE81F404EB2552562E3BB08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170E35-8D62-4D7C-B646-27874CE3ED39}"/>
      </w:docPartPr>
      <w:docPartBody>
        <w:p w:rsidR="008D6C42" w:rsidRDefault="00705E1C" w:rsidP="00705E1C">
          <w:pPr>
            <w:pStyle w:val="A66B4BAAE81F404EB2552562E3BB087A"/>
          </w:pPr>
          <w:r w:rsidRPr="00731516">
            <w:rPr>
              <w:rFonts w:eastAsia="Calibri" w:cstheme="minorHAnsi"/>
              <w:color w:val="808080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2EB"/>
    <w:rsid w:val="00310A99"/>
    <w:rsid w:val="0051719B"/>
    <w:rsid w:val="005C7E0F"/>
    <w:rsid w:val="005D1D04"/>
    <w:rsid w:val="00705E1C"/>
    <w:rsid w:val="008D6C42"/>
    <w:rsid w:val="00A3311B"/>
    <w:rsid w:val="00B85FC9"/>
    <w:rsid w:val="00CA6A6B"/>
    <w:rsid w:val="00F75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1719B"/>
    <w:rPr>
      <w:color w:val="808080"/>
    </w:rPr>
  </w:style>
  <w:style w:type="paragraph" w:customStyle="1" w:styleId="777F60680C60431EABC0730811D72DC91">
    <w:name w:val="777F60680C60431EABC0730811D72DC91"/>
    <w:rsid w:val="00F752EB"/>
    <w:pPr>
      <w:spacing w:after="0" w:line="240" w:lineRule="auto"/>
    </w:pPr>
    <w:rPr>
      <w:rFonts w:ascii="Calibri" w:eastAsiaTheme="minorHAnsi" w:hAnsi="Calibri" w:cstheme="majorHAnsi"/>
      <w:iCs/>
      <w:color w:val="000000" w:themeColor="text1"/>
      <w:sz w:val="24"/>
      <w:szCs w:val="24"/>
    </w:rPr>
  </w:style>
  <w:style w:type="paragraph" w:customStyle="1" w:styleId="C3CE20D09C9B40FEB9384B3D1C9045071">
    <w:name w:val="C3CE20D09C9B40FEB9384B3D1C9045071"/>
    <w:rsid w:val="00F752EB"/>
    <w:pPr>
      <w:spacing w:after="0" w:line="240" w:lineRule="auto"/>
    </w:pPr>
    <w:rPr>
      <w:rFonts w:ascii="Calibri" w:eastAsiaTheme="minorHAnsi" w:hAnsi="Calibri" w:cstheme="majorHAnsi"/>
      <w:iCs/>
      <w:color w:val="000000" w:themeColor="text1"/>
      <w:sz w:val="24"/>
      <w:szCs w:val="24"/>
    </w:rPr>
  </w:style>
  <w:style w:type="paragraph" w:customStyle="1" w:styleId="16ADA75EBB9D48549350FA0DCD4D84FD">
    <w:name w:val="16ADA75EBB9D48549350FA0DCD4D84FD"/>
    <w:rsid w:val="00F752EB"/>
  </w:style>
  <w:style w:type="paragraph" w:customStyle="1" w:styleId="D29F11BCD20B404EAFD61988C3036724">
    <w:name w:val="D29F11BCD20B404EAFD61988C3036724"/>
    <w:rsid w:val="00F752EB"/>
  </w:style>
  <w:style w:type="paragraph" w:customStyle="1" w:styleId="E65D3C24B9E54AC7B576041F79BD1037">
    <w:name w:val="E65D3C24B9E54AC7B576041F79BD1037"/>
    <w:rsid w:val="00F752EB"/>
  </w:style>
  <w:style w:type="paragraph" w:customStyle="1" w:styleId="ACA5DE6CE9DD4160A2B55AD37409C18A">
    <w:name w:val="ACA5DE6CE9DD4160A2B55AD37409C18A"/>
    <w:rsid w:val="00F752EB"/>
  </w:style>
  <w:style w:type="paragraph" w:customStyle="1" w:styleId="49338D4DA19A4CBA8D8AC8BDFF6EE4EF">
    <w:name w:val="49338D4DA19A4CBA8D8AC8BDFF6EE4EF"/>
    <w:rsid w:val="00F752EB"/>
  </w:style>
  <w:style w:type="paragraph" w:customStyle="1" w:styleId="B2F13C2530A34A18B9509106D287BCCF">
    <w:name w:val="B2F13C2530A34A18B9509106D287BCCF"/>
    <w:rsid w:val="00F752EB"/>
  </w:style>
  <w:style w:type="paragraph" w:customStyle="1" w:styleId="70E9B643323D41648ABD75D6957CBFB7">
    <w:name w:val="70E9B643323D41648ABD75D6957CBFB7"/>
    <w:rsid w:val="00F752EB"/>
  </w:style>
  <w:style w:type="paragraph" w:customStyle="1" w:styleId="79338D13FA094F83B4BC7FB159B4EE50">
    <w:name w:val="79338D13FA094F83B4BC7FB159B4EE50"/>
    <w:rsid w:val="00F752EB"/>
  </w:style>
  <w:style w:type="paragraph" w:customStyle="1" w:styleId="9573D8CF35704950B9E3A54A71159666">
    <w:name w:val="9573D8CF35704950B9E3A54A71159666"/>
    <w:rsid w:val="00F752EB"/>
  </w:style>
  <w:style w:type="paragraph" w:customStyle="1" w:styleId="F90FD74437E7446D8696C1ABC7224576">
    <w:name w:val="F90FD74437E7446D8696C1ABC7224576"/>
    <w:rsid w:val="00F752EB"/>
  </w:style>
  <w:style w:type="paragraph" w:customStyle="1" w:styleId="2CBF02F914B44E8DB360BEDE493448C8">
    <w:name w:val="2CBF02F914B44E8DB360BEDE493448C8"/>
    <w:rsid w:val="00F752EB"/>
  </w:style>
  <w:style w:type="paragraph" w:customStyle="1" w:styleId="1160743A26274AD287FE195A7EE39786">
    <w:name w:val="1160743A26274AD287FE195A7EE39786"/>
    <w:rsid w:val="00F752EB"/>
  </w:style>
  <w:style w:type="paragraph" w:customStyle="1" w:styleId="BBCF511DD3F14F2C95798EFF818385F8">
    <w:name w:val="BBCF511DD3F14F2C95798EFF818385F8"/>
    <w:rsid w:val="0051719B"/>
  </w:style>
  <w:style w:type="paragraph" w:customStyle="1" w:styleId="CA41F28BB7C34994A1979F01499DCBD3">
    <w:name w:val="CA41F28BB7C34994A1979F01499DCBD3"/>
    <w:rsid w:val="0051719B"/>
  </w:style>
  <w:style w:type="paragraph" w:customStyle="1" w:styleId="89673D3DE0DC47CE9D572BF7C0029977">
    <w:name w:val="89673D3DE0DC47CE9D572BF7C0029977"/>
    <w:rsid w:val="0051719B"/>
  </w:style>
  <w:style w:type="paragraph" w:customStyle="1" w:styleId="064898682A16449AA579B9914C13B81B">
    <w:name w:val="064898682A16449AA579B9914C13B81B"/>
    <w:rsid w:val="0051719B"/>
  </w:style>
  <w:style w:type="paragraph" w:customStyle="1" w:styleId="A66B4BAAE81F404EB2552562E3BB087A">
    <w:name w:val="A66B4BAAE81F404EB2552562E3BB087A"/>
    <w:rsid w:val="00705E1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89B837-5A40-4B7C-A35A-AEFBA7A20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1387</Words>
  <Characters>7910</Characters>
  <Application>Microsoft Office Word</Application>
  <DocSecurity>8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Statucki</dc:creator>
  <cp:keywords/>
  <dc:description/>
  <cp:lastModifiedBy>Tina Statucki</cp:lastModifiedBy>
  <cp:revision>8</cp:revision>
  <dcterms:created xsi:type="dcterms:W3CDTF">2022-05-18T21:58:00Z</dcterms:created>
  <dcterms:modified xsi:type="dcterms:W3CDTF">2022-05-19T19:10:00Z</dcterms:modified>
</cp:coreProperties>
</file>