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8C86" w14:textId="7DD29BF6" w:rsidR="00EE52F0" w:rsidRDefault="00D74E03" w:rsidP="00D52512">
      <w:pPr>
        <w:spacing w:after="0" w:line="240" w:lineRule="auto"/>
        <w:jc w:val="center"/>
        <w:rPr>
          <w:rFonts w:ascii="Calibri" w:hAnsi="Calibri" w:cs="Calibri"/>
          <w:i/>
          <w:sz w:val="24"/>
          <w:szCs w:val="24"/>
        </w:rPr>
      </w:pPr>
      <w:r w:rsidRPr="00985929">
        <w:rPr>
          <w:rFonts w:ascii="Calibri" w:hAnsi="Calibri" w:cs="Calibri"/>
          <w:i/>
          <w:sz w:val="24"/>
          <w:szCs w:val="24"/>
        </w:rPr>
        <w:t>To ensure accessibility i</w:t>
      </w:r>
      <w:r w:rsidR="00EE52F0" w:rsidRPr="00985929">
        <w:rPr>
          <w:rFonts w:ascii="Calibri" w:hAnsi="Calibri" w:cs="Calibri"/>
          <w:i/>
          <w:sz w:val="24"/>
          <w:szCs w:val="24"/>
        </w:rPr>
        <w:t xml:space="preserve">n accordance with the Americans with Disabilities Act (ADA), </w:t>
      </w:r>
      <w:r w:rsidR="003978F2">
        <w:rPr>
          <w:rFonts w:ascii="Calibri" w:hAnsi="Calibri" w:cs="Calibri"/>
          <w:i/>
          <w:sz w:val="24"/>
          <w:szCs w:val="24"/>
        </w:rPr>
        <w:br/>
      </w:r>
      <w:r w:rsidR="00EE52F0" w:rsidRPr="00985929">
        <w:rPr>
          <w:rFonts w:ascii="Calibri" w:hAnsi="Calibri" w:cs="Calibri"/>
          <w:i/>
          <w:sz w:val="24"/>
          <w:szCs w:val="24"/>
        </w:rPr>
        <w:t>please use the down arrow key to navigate this tool.</w:t>
      </w:r>
    </w:p>
    <w:p w14:paraId="13B61A37" w14:textId="77777777" w:rsidR="00D52512" w:rsidRPr="00985929" w:rsidRDefault="00D52512" w:rsidP="00D52512">
      <w:pPr>
        <w:spacing w:after="0" w:line="240" w:lineRule="auto"/>
        <w:jc w:val="center"/>
        <w:rPr>
          <w:rFonts w:ascii="Calibri" w:hAnsi="Calibri" w:cs="Calibri"/>
          <w:i/>
          <w:sz w:val="24"/>
          <w:szCs w:val="24"/>
        </w:rPr>
      </w:pPr>
    </w:p>
    <w:tbl>
      <w:tblPr>
        <w:tblStyle w:val="TableGrid"/>
        <w:tblW w:w="54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demographic data table"/>
        <w:tblDescription w:val="table it fill in with teacher name, school and date. To navigate the tool use the down arrow key. "/>
      </w:tblPr>
      <w:tblGrid>
        <w:gridCol w:w="5849"/>
        <w:gridCol w:w="5039"/>
      </w:tblGrid>
      <w:tr w:rsidR="00D070E4" w:rsidRPr="00985929" w14:paraId="24478E49" w14:textId="77777777" w:rsidTr="00FB5CAD">
        <w:trPr>
          <w:trHeight w:val="398"/>
          <w:tblHeader/>
        </w:trPr>
        <w:tc>
          <w:tcPr>
            <w:tcW w:w="2686" w:type="pct"/>
          </w:tcPr>
          <w:p w14:paraId="1761C50D" w14:textId="0DF0CB78" w:rsidR="00D070E4" w:rsidRPr="00985929" w:rsidRDefault="00D11563" w:rsidP="00D52512">
            <w:pPr>
              <w:rPr>
                <w:rFonts w:ascii="Calibri" w:hAnsi="Calibri" w:cs="Calibri"/>
                <w:sz w:val="24"/>
                <w:szCs w:val="24"/>
              </w:rPr>
            </w:pPr>
            <w:r>
              <w:rPr>
                <w:rFonts w:ascii="Calibri" w:hAnsi="Calibri" w:cs="Calibri"/>
                <w:sz w:val="24"/>
                <w:szCs w:val="24"/>
              </w:rPr>
              <w:t>Educator</w:t>
            </w:r>
            <w:r w:rsidR="009636F2">
              <w:rPr>
                <w:rFonts w:ascii="Calibri" w:hAnsi="Calibri" w:cs="Calibri"/>
                <w:sz w:val="24"/>
                <w:szCs w:val="24"/>
              </w:rPr>
              <w:t xml:space="preserve"> </w:t>
            </w:r>
            <w:r w:rsidR="00D070E4" w:rsidRPr="00985929">
              <w:rPr>
                <w:rFonts w:ascii="Calibri" w:hAnsi="Calibri" w:cs="Calibri"/>
                <w:sz w:val="24"/>
                <w:szCs w:val="24"/>
              </w:rPr>
              <w:t xml:space="preserve">Name: </w:t>
            </w:r>
            <w:sdt>
              <w:sdtPr>
                <w:rPr>
                  <w:rFonts w:ascii="Calibri" w:hAnsi="Calibri" w:cs="Calibri"/>
                  <w:sz w:val="24"/>
                  <w:szCs w:val="24"/>
                </w:rPr>
                <w:alias w:val="Educator"/>
                <w:tag w:val="Demographic Information "/>
                <w:id w:val="677005828"/>
                <w:placeholder>
                  <w:docPart w:val="2E4BCC7B09FC4BEE97C06B03BE5A790F"/>
                </w:placeholder>
                <w:showingPlcHdr/>
              </w:sdtPr>
              <w:sdtEndPr/>
              <w:sdtContent>
                <w:permStart w:id="792921946" w:edGrp="everyone"/>
                <w:r w:rsidR="00D070E4" w:rsidRPr="00985929">
                  <w:rPr>
                    <w:rStyle w:val="PlaceholderText"/>
                    <w:rFonts w:ascii="Calibri" w:hAnsi="Calibri" w:cs="Calibri"/>
                    <w:sz w:val="24"/>
                    <w:szCs w:val="24"/>
                  </w:rPr>
                  <w:t>Click here to enter text.</w:t>
                </w:r>
                <w:permEnd w:id="792921946"/>
              </w:sdtContent>
            </w:sdt>
          </w:p>
        </w:tc>
        <w:tc>
          <w:tcPr>
            <w:tcW w:w="2314" w:type="pct"/>
          </w:tcPr>
          <w:p w14:paraId="1CD14B6E"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School Name:</w:t>
            </w:r>
            <w:r w:rsidR="00E310A3" w:rsidRPr="00985929">
              <w:rPr>
                <w:rFonts w:ascii="Calibri" w:hAnsi="Calibri" w:cs="Calibri"/>
                <w:sz w:val="24"/>
                <w:szCs w:val="24"/>
              </w:rPr>
              <w:t xml:space="preserve"> </w:t>
            </w:r>
            <w:sdt>
              <w:sdtPr>
                <w:rPr>
                  <w:rFonts w:ascii="Calibri" w:hAnsi="Calibri" w:cs="Calibri"/>
                  <w:sz w:val="24"/>
                  <w:szCs w:val="24"/>
                </w:rPr>
                <w:alias w:val="School Name"/>
                <w:tag w:val="Demographic Information "/>
                <w:id w:val="-1280245261"/>
                <w:placeholder>
                  <w:docPart w:val="2E4BCC7B09FC4BEE97C06B03BE5A790F"/>
                </w:placeholder>
                <w:showingPlcHdr/>
              </w:sdtPr>
              <w:sdtEndPr/>
              <w:sdtContent>
                <w:permStart w:id="1968327954" w:edGrp="everyone"/>
                <w:r w:rsidR="0024758A" w:rsidRPr="00985929">
                  <w:rPr>
                    <w:rStyle w:val="PlaceholderText"/>
                    <w:rFonts w:ascii="Calibri" w:hAnsi="Calibri" w:cs="Calibri"/>
                    <w:sz w:val="24"/>
                    <w:szCs w:val="24"/>
                  </w:rPr>
                  <w:t>Click here to enter text.</w:t>
                </w:r>
                <w:permEnd w:id="1968327954"/>
              </w:sdtContent>
            </w:sdt>
          </w:p>
        </w:tc>
      </w:tr>
      <w:tr w:rsidR="00D070E4" w:rsidRPr="00985929" w14:paraId="19DB09F7" w14:textId="77777777" w:rsidTr="00FB5CAD">
        <w:trPr>
          <w:trHeight w:val="398"/>
          <w:tblHeader/>
        </w:trPr>
        <w:tc>
          <w:tcPr>
            <w:tcW w:w="2686" w:type="pct"/>
          </w:tcPr>
          <w:p w14:paraId="682A3965"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Evaluator:</w:t>
            </w:r>
            <w:r w:rsidR="00E310A3" w:rsidRPr="00985929">
              <w:rPr>
                <w:rFonts w:ascii="Calibri" w:hAnsi="Calibri" w:cs="Calibri"/>
                <w:sz w:val="24"/>
                <w:szCs w:val="24"/>
              </w:rPr>
              <w:t xml:space="preserve"> </w:t>
            </w:r>
            <w:sdt>
              <w:sdtPr>
                <w:rPr>
                  <w:rFonts w:ascii="Calibri" w:hAnsi="Calibri" w:cs="Calibri"/>
                  <w:sz w:val="24"/>
                  <w:szCs w:val="24"/>
                </w:rPr>
                <w:alias w:val="Evaluator"/>
                <w:tag w:val="Demographic Information "/>
                <w:id w:val="694820839"/>
                <w:placeholder>
                  <w:docPart w:val="2E4BCC7B09FC4BEE97C06B03BE5A790F"/>
                </w:placeholder>
                <w:showingPlcHdr/>
              </w:sdtPr>
              <w:sdtEndPr/>
              <w:sdtContent>
                <w:permStart w:id="1641819254" w:edGrp="everyone"/>
                <w:r w:rsidR="0024758A" w:rsidRPr="00985929">
                  <w:rPr>
                    <w:rStyle w:val="PlaceholderText"/>
                    <w:rFonts w:ascii="Calibri" w:hAnsi="Calibri" w:cs="Calibri"/>
                    <w:sz w:val="24"/>
                    <w:szCs w:val="24"/>
                  </w:rPr>
                  <w:t>Click here to enter text.</w:t>
                </w:r>
                <w:permEnd w:id="1641819254"/>
              </w:sdtContent>
            </w:sdt>
          </w:p>
        </w:tc>
        <w:tc>
          <w:tcPr>
            <w:tcW w:w="2314" w:type="pct"/>
          </w:tcPr>
          <w:p w14:paraId="36E8BE58"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Date:</w:t>
            </w:r>
            <w:r w:rsidR="00E310A3" w:rsidRPr="00985929">
              <w:rPr>
                <w:rFonts w:ascii="Calibri" w:hAnsi="Calibri" w:cs="Calibri"/>
                <w:sz w:val="24"/>
                <w:szCs w:val="24"/>
              </w:rPr>
              <w:t xml:space="preserve"> </w:t>
            </w:r>
            <w:sdt>
              <w:sdtPr>
                <w:rPr>
                  <w:rFonts w:ascii="Calibri" w:hAnsi="Calibri" w:cs="Calibri"/>
                  <w:sz w:val="24"/>
                  <w:szCs w:val="24"/>
                </w:rPr>
                <w:alias w:val="Date"/>
                <w:tag w:val="Demographic Information "/>
                <w:id w:val="-901453761"/>
                <w:placeholder>
                  <w:docPart w:val="2E4BCC7B09FC4BEE97C06B03BE5A790F"/>
                </w:placeholder>
                <w:showingPlcHdr/>
              </w:sdtPr>
              <w:sdtEndPr/>
              <w:sdtContent>
                <w:permStart w:id="38145237" w:edGrp="everyone"/>
                <w:r w:rsidR="0024758A" w:rsidRPr="00985929">
                  <w:rPr>
                    <w:rStyle w:val="PlaceholderText"/>
                    <w:rFonts w:ascii="Calibri" w:hAnsi="Calibri" w:cs="Calibri"/>
                    <w:sz w:val="24"/>
                    <w:szCs w:val="24"/>
                  </w:rPr>
                  <w:t>Click here to enter text.</w:t>
                </w:r>
                <w:permEnd w:id="38145237"/>
              </w:sdtContent>
            </w:sdt>
          </w:p>
        </w:tc>
      </w:tr>
    </w:tbl>
    <w:p w14:paraId="6055BE09" w14:textId="77777777" w:rsidR="00D52512" w:rsidRDefault="00D52512" w:rsidP="00D52512">
      <w:pPr>
        <w:spacing w:after="0" w:line="240" w:lineRule="auto"/>
        <w:rPr>
          <w:rFonts w:ascii="Calibri" w:hAnsi="Calibri" w:cs="Calibri"/>
          <w:bCs/>
          <w:sz w:val="24"/>
          <w:szCs w:val="24"/>
        </w:rPr>
      </w:pPr>
    </w:p>
    <w:p w14:paraId="031A13F6" w14:textId="1097B87B" w:rsidR="00CA64A9" w:rsidRPr="00985929" w:rsidRDefault="00CA64A9" w:rsidP="00D52512">
      <w:pPr>
        <w:spacing w:after="0" w:line="240" w:lineRule="auto"/>
        <w:rPr>
          <w:rFonts w:ascii="Calibri" w:hAnsi="Calibri" w:cs="Calibri"/>
          <w:sz w:val="24"/>
          <w:szCs w:val="24"/>
        </w:rPr>
      </w:pPr>
      <w:r w:rsidRPr="00985929">
        <w:rPr>
          <w:rFonts w:ascii="Calibri" w:hAnsi="Calibri" w:cs="Calibri"/>
          <w:bCs/>
          <w:sz w:val="24"/>
          <w:szCs w:val="24"/>
        </w:rPr>
        <w:t xml:space="preserve">The </w:t>
      </w:r>
      <w:r w:rsidRPr="00985929">
        <w:rPr>
          <w:rFonts w:ascii="Calibri" w:hAnsi="Calibri" w:cs="Calibri"/>
          <w:sz w:val="24"/>
          <w:szCs w:val="24"/>
        </w:rPr>
        <w:t xml:space="preserve">educator uses the Standards and Indicators rubric and levels of performance to </w:t>
      </w:r>
      <w:r w:rsidRPr="00985929">
        <w:rPr>
          <w:rFonts w:ascii="Calibri" w:hAnsi="Calibri" w:cs="Calibri"/>
          <w:bCs/>
          <w:sz w:val="24"/>
          <w:szCs w:val="24"/>
        </w:rPr>
        <w:t xml:space="preserve">reflect on practice and identify strengths and areas for growth/improvement based on supporting evidence. Information from this tool is discussed and utilized to inform the development of </w:t>
      </w:r>
      <w:r w:rsidR="00A8405E">
        <w:rPr>
          <w:rFonts w:ascii="Calibri" w:hAnsi="Calibri" w:cs="Calibri"/>
          <w:bCs/>
          <w:sz w:val="24"/>
          <w:szCs w:val="24"/>
        </w:rPr>
        <w:t>at least one</w:t>
      </w:r>
      <w:r w:rsidRPr="00985929">
        <w:rPr>
          <w:rFonts w:ascii="Calibri" w:hAnsi="Calibri" w:cs="Calibri"/>
          <w:bCs/>
          <w:sz w:val="24"/>
          <w:szCs w:val="24"/>
        </w:rPr>
        <w:t xml:space="preserve"> Professional Practice Goal (PPG) on the Goal Setting and Planning Tool document.</w:t>
      </w:r>
      <w:r w:rsidRPr="00985929">
        <w:rPr>
          <w:rFonts w:ascii="Calibri" w:hAnsi="Calibri" w:cs="Calibri"/>
          <w:sz w:val="24"/>
          <w:szCs w:val="24"/>
        </w:rPr>
        <w:t xml:space="preserve">  </w:t>
      </w:r>
    </w:p>
    <w:p w14:paraId="36CD0C10" w14:textId="77777777" w:rsidR="00D52512" w:rsidRDefault="00D52512" w:rsidP="00D52512">
      <w:pPr>
        <w:spacing w:after="0" w:line="240" w:lineRule="auto"/>
        <w:jc w:val="center"/>
        <w:rPr>
          <w:b/>
          <w:bCs/>
          <w:color w:val="365F91" w:themeColor="accent1" w:themeShade="BF"/>
          <w:sz w:val="24"/>
          <w:szCs w:val="24"/>
        </w:rPr>
      </w:pPr>
    </w:p>
    <w:p w14:paraId="1A7C85EF" w14:textId="432FB7CF" w:rsidR="00D070E4" w:rsidRPr="005C618F" w:rsidRDefault="00AD5E69" w:rsidP="00D52512">
      <w:pPr>
        <w:spacing w:after="0" w:line="240" w:lineRule="auto"/>
        <w:jc w:val="center"/>
        <w:rPr>
          <w:b/>
          <w:bCs/>
          <w:color w:val="365F91" w:themeColor="accent1" w:themeShade="BF"/>
          <w:sz w:val="24"/>
          <w:szCs w:val="24"/>
        </w:rPr>
      </w:pPr>
      <w:r>
        <w:rPr>
          <w:b/>
          <w:bCs/>
          <w:color w:val="365F91" w:themeColor="accent1" w:themeShade="BF"/>
          <w:sz w:val="24"/>
          <w:szCs w:val="24"/>
        </w:rPr>
        <w:t xml:space="preserve">Professional </w:t>
      </w:r>
      <w:r w:rsidR="00D070E4" w:rsidRPr="005C618F">
        <w:rPr>
          <w:b/>
          <w:bCs/>
          <w:color w:val="365F91" w:themeColor="accent1" w:themeShade="BF"/>
          <w:sz w:val="24"/>
          <w:szCs w:val="24"/>
        </w:rPr>
        <w:t>Practice Standards</w:t>
      </w:r>
    </w:p>
    <w:p w14:paraId="0FB069AC" w14:textId="77777777" w:rsidR="00D52512" w:rsidRDefault="00D52512" w:rsidP="00D52512">
      <w:pPr>
        <w:spacing w:after="0" w:line="240" w:lineRule="auto"/>
        <w:rPr>
          <w:rFonts w:ascii="Calibri" w:hAnsi="Calibri" w:cs="Calibri"/>
          <w:b/>
          <w:sz w:val="24"/>
          <w:szCs w:val="24"/>
        </w:rPr>
      </w:pPr>
    </w:p>
    <w:p w14:paraId="362AD2D5" w14:textId="151FBC7D"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1: </w:t>
      </w:r>
      <w:r w:rsidR="00267B50" w:rsidRPr="00267B50">
        <w:rPr>
          <w:rFonts w:ascii="Calibri" w:hAnsi="Calibri" w:cs="Calibri"/>
          <w:b/>
          <w:sz w:val="24"/>
          <w:szCs w:val="24"/>
        </w:rPr>
        <w:t>The School Nurse demonstrates specialized knowledge, skills, decision</w:t>
      </w:r>
      <w:r w:rsidR="00267B50">
        <w:rPr>
          <w:rFonts w:ascii="Calibri" w:hAnsi="Calibri" w:cs="Calibri"/>
          <w:b/>
          <w:sz w:val="24"/>
          <w:szCs w:val="24"/>
        </w:rPr>
        <w:t>-</w:t>
      </w:r>
      <w:r w:rsidR="00267B50" w:rsidRPr="00267B50">
        <w:rPr>
          <w:rFonts w:ascii="Calibri" w:hAnsi="Calibri" w:cs="Calibri"/>
          <w:b/>
          <w:sz w:val="24"/>
          <w:szCs w:val="24"/>
        </w:rPr>
        <w:t>making, and evidence-based practice to provide the best possible nursing care with the best possible outcomes</w:t>
      </w:r>
      <w:r w:rsidR="005F0E81">
        <w:rPr>
          <w:rFonts w:ascii="Calibri" w:hAnsi="Calibri" w:cs="Calibri"/>
          <w:b/>
          <w:sz w:val="24"/>
          <w:szCs w:val="24"/>
        </w:rPr>
        <w:t>.</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Caption w:val="Instructional Practice Standard 1 "/>
        <w:tblDescription w:val="Indicators 1 - 4"/>
      </w:tblPr>
      <w:tblGrid>
        <w:gridCol w:w="5035"/>
        <w:gridCol w:w="5035"/>
      </w:tblGrid>
      <w:tr w:rsidR="009C775A" w:rsidRPr="00985929" w14:paraId="17B933D9" w14:textId="77777777" w:rsidTr="005C61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23E6F7EB" w14:textId="77777777" w:rsidR="00CA64A9" w:rsidRPr="00985929" w:rsidRDefault="00CA64A9" w:rsidP="00D52512">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6EC1B13C" w14:textId="77777777" w:rsidR="00CA64A9" w:rsidRPr="00985929" w:rsidRDefault="00CA64A9" w:rsidP="00D5251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p>
        </w:tc>
      </w:tr>
      <w:tr w:rsidR="006F500C" w:rsidRPr="00985929" w14:paraId="723C3515" w14:textId="77777777" w:rsidTr="00D019B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1CB75F67" w14:textId="6B62CB36" w:rsidR="006F500C" w:rsidRPr="00D019B0" w:rsidRDefault="006F500C" w:rsidP="00D52512">
            <w:pPr>
              <w:rPr>
                <w:rFonts w:ascii="Calibri" w:hAnsi="Calibri" w:cs="Calibri"/>
                <w:sz w:val="24"/>
                <w:szCs w:val="24"/>
              </w:rPr>
            </w:pPr>
            <w:r w:rsidRPr="00985929">
              <w:rPr>
                <w:rFonts w:ascii="Calibri" w:hAnsi="Calibri" w:cs="Calibri"/>
                <w:sz w:val="24"/>
                <w:szCs w:val="24"/>
              </w:rPr>
              <w:t>Indicator 1</w:t>
            </w:r>
            <w:r w:rsidR="00D019B0">
              <w:rPr>
                <w:rFonts w:ascii="Calibri" w:hAnsi="Calibri" w:cs="Calibri"/>
                <w:sz w:val="24"/>
                <w:szCs w:val="24"/>
              </w:rPr>
              <w:t xml:space="preserve">: </w:t>
            </w:r>
            <w:r w:rsidR="00F5184F" w:rsidRPr="00F5184F">
              <w:rPr>
                <w:rFonts w:ascii="Calibri" w:hAnsi="Calibri" w:cs="Calibri"/>
                <w:b w:val="0"/>
                <w:sz w:val="24"/>
                <w:szCs w:val="24"/>
              </w:rPr>
              <w:t>Demonstrates competence in the assessment, diagnosis</w:t>
            </w:r>
            <w:r w:rsidR="005F7A40">
              <w:rPr>
                <w:rFonts w:ascii="Calibri" w:hAnsi="Calibri" w:cs="Calibri"/>
                <w:b w:val="0"/>
                <w:sz w:val="24"/>
                <w:szCs w:val="24"/>
              </w:rPr>
              <w:t xml:space="preserve">, </w:t>
            </w:r>
            <w:r w:rsidR="00F5184F" w:rsidRPr="00F5184F">
              <w:rPr>
                <w:rFonts w:ascii="Calibri" w:hAnsi="Calibri" w:cs="Calibri"/>
                <w:b w:val="0"/>
                <w:sz w:val="24"/>
                <w:szCs w:val="24"/>
              </w:rPr>
              <w:t>and treatment of health problems in accordance with Nevada Revised Statutes and district/department policies and provides appropriately prescribed interventions and standard of care for students, utilizing sound judgment, decision-making, and critical thinking skills</w:t>
            </w:r>
            <w:r w:rsidR="00F5184F">
              <w:rPr>
                <w:rFonts w:ascii="Calibri" w:hAnsi="Calibri" w:cs="Calibri"/>
                <w:b w:val="0"/>
                <w:sz w:val="24"/>
                <w:szCs w:val="24"/>
              </w:rPr>
              <w:t>.</w:t>
            </w:r>
          </w:p>
        </w:tc>
        <w:permStart w:id="697247810" w:edGrp="everyone" w:displacedByCustomXml="next"/>
        <w:sdt>
          <w:sdtPr>
            <w:rPr>
              <w:rFonts w:ascii="Calibri" w:hAnsi="Calibri" w:cs="Calibri"/>
              <w:sz w:val="24"/>
              <w:szCs w:val="24"/>
            </w:rPr>
            <w:alias w:val="Indicator 1"/>
            <w:tag w:val="Indicator 1"/>
            <w:id w:val="-1882389838"/>
            <w:placeholder>
              <w:docPart w:val="DefaultPlaceholder_1082065158"/>
            </w:placeholder>
            <w:text/>
          </w:sdtPr>
          <w:sdtEndPr/>
          <w:sdtContent>
            <w:tc>
              <w:tcPr>
                <w:tcW w:w="2500" w:type="pct"/>
                <w:tcBorders>
                  <w:top w:val="none" w:sz="0" w:space="0" w:color="auto"/>
                  <w:bottom w:val="none" w:sz="0" w:space="0" w:color="auto"/>
                  <w:right w:val="none" w:sz="0" w:space="0" w:color="auto"/>
                </w:tcBorders>
              </w:tcPr>
              <w:p w14:paraId="41D3B7BA" w14:textId="77777777" w:rsidR="006F500C" w:rsidRPr="00985929" w:rsidRDefault="00055551"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697247810" w:displacedByCustomXml="prev"/>
      </w:tr>
      <w:tr w:rsidR="006F500C" w:rsidRPr="00985929" w14:paraId="601F53A2" w14:textId="77777777" w:rsidTr="00D019B0">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019BF169" w14:textId="299527B2" w:rsidR="006F500C" w:rsidRPr="00D019B0" w:rsidRDefault="006F500C" w:rsidP="00D52512">
            <w:pPr>
              <w:rPr>
                <w:rFonts w:ascii="Calibri" w:hAnsi="Calibri" w:cs="Calibri"/>
                <w:sz w:val="24"/>
                <w:szCs w:val="24"/>
              </w:rPr>
            </w:pPr>
            <w:r w:rsidRPr="00985929">
              <w:rPr>
                <w:rFonts w:ascii="Calibri" w:hAnsi="Calibri" w:cs="Calibri"/>
                <w:sz w:val="24"/>
                <w:szCs w:val="24"/>
              </w:rPr>
              <w:t>Indicator 2</w:t>
            </w:r>
            <w:r w:rsidR="00D019B0">
              <w:rPr>
                <w:rFonts w:ascii="Calibri" w:hAnsi="Calibri" w:cs="Calibri"/>
                <w:sz w:val="24"/>
                <w:szCs w:val="24"/>
              </w:rPr>
              <w:t xml:space="preserve">: </w:t>
            </w:r>
            <w:r w:rsidR="007B7CFE" w:rsidRPr="007B7CFE">
              <w:rPr>
                <w:rFonts w:ascii="Calibri" w:hAnsi="Calibri" w:cs="Calibri"/>
                <w:b w:val="0"/>
                <w:sz w:val="24"/>
                <w:szCs w:val="24"/>
              </w:rPr>
              <w:t>Ensures that nursing practice is in compliance with the Nevada Nurse Practice Act and is consistent with regulatory requirements pertaining to licensure, relevant statutes, rules, and regulations, including the American Nurses Association (ANA) Code of Ethics for Nurses with Interpretive Statements, The National Association of School Nurses (NASN) Code of Ethics for School Nurses, HIPAA</w:t>
            </w:r>
            <w:r w:rsidR="007B7CFE">
              <w:rPr>
                <w:rFonts w:ascii="Calibri" w:hAnsi="Calibri" w:cs="Calibri"/>
                <w:b w:val="0"/>
                <w:sz w:val="24"/>
                <w:szCs w:val="24"/>
              </w:rPr>
              <w:t>,</w:t>
            </w:r>
            <w:r w:rsidR="007B7CFE" w:rsidRPr="007B7CFE">
              <w:rPr>
                <w:rFonts w:ascii="Calibri" w:hAnsi="Calibri" w:cs="Calibri"/>
                <w:b w:val="0"/>
                <w:sz w:val="24"/>
                <w:szCs w:val="24"/>
              </w:rPr>
              <w:t xml:space="preserve"> and FERPA</w:t>
            </w:r>
            <w:r w:rsidR="007B7CFE">
              <w:rPr>
                <w:rFonts w:ascii="Calibri" w:hAnsi="Calibri" w:cs="Calibri"/>
                <w:b w:val="0"/>
                <w:sz w:val="24"/>
                <w:szCs w:val="24"/>
              </w:rPr>
              <w:t>.</w:t>
            </w:r>
          </w:p>
        </w:tc>
        <w:sdt>
          <w:sdtPr>
            <w:rPr>
              <w:rFonts w:ascii="Calibri" w:hAnsi="Calibri" w:cs="Calibri"/>
              <w:sz w:val="24"/>
              <w:szCs w:val="24"/>
            </w:rPr>
            <w:alias w:val="Level of Performance and Evidence"/>
            <w:tag w:val="Indicator 2"/>
            <w:id w:val="152102331"/>
            <w:placeholder>
              <w:docPart w:val="BFFAD90A91884EF9A2474B8066990588"/>
            </w:placeholder>
            <w:showingPlcHdr/>
          </w:sdtPr>
          <w:sdtEndPr/>
          <w:sdtContent>
            <w:permStart w:id="1643666590" w:edGrp="everyone" w:displacedByCustomXml="prev"/>
            <w:tc>
              <w:tcPr>
                <w:tcW w:w="2500" w:type="pct"/>
              </w:tcPr>
              <w:p w14:paraId="5688FB58" w14:textId="77777777" w:rsidR="006F500C" w:rsidRPr="00985929" w:rsidRDefault="006F500C"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643666590" w:displacedByCustomXml="next"/>
          </w:sdtContent>
        </w:sdt>
      </w:tr>
      <w:tr w:rsidR="006F500C" w:rsidRPr="00985929" w14:paraId="509615D1" w14:textId="77777777" w:rsidTr="00D019B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00E9DB7A" w14:textId="6133B65D" w:rsidR="006F500C" w:rsidRPr="00D019B0" w:rsidRDefault="006F500C" w:rsidP="00D52512">
            <w:pPr>
              <w:rPr>
                <w:rFonts w:ascii="Calibri" w:hAnsi="Calibri" w:cs="Calibri"/>
                <w:sz w:val="24"/>
                <w:szCs w:val="24"/>
              </w:rPr>
            </w:pPr>
            <w:r w:rsidRPr="00985929">
              <w:rPr>
                <w:rFonts w:ascii="Calibri" w:hAnsi="Calibri" w:cs="Calibri"/>
                <w:sz w:val="24"/>
                <w:szCs w:val="24"/>
              </w:rPr>
              <w:t>Indicator 3</w:t>
            </w:r>
            <w:r w:rsidR="00D019B0">
              <w:rPr>
                <w:rFonts w:ascii="Calibri" w:hAnsi="Calibri" w:cs="Calibri"/>
                <w:sz w:val="24"/>
                <w:szCs w:val="24"/>
              </w:rPr>
              <w:t xml:space="preserve">: </w:t>
            </w:r>
            <w:r w:rsidR="00842790" w:rsidRPr="00842790">
              <w:rPr>
                <w:rFonts w:ascii="Calibri" w:hAnsi="Calibri" w:cs="Calibri"/>
                <w:b w:val="0"/>
                <w:sz w:val="24"/>
                <w:szCs w:val="24"/>
              </w:rPr>
              <w:t>Demonstrates knowledge of and compliance in practice with nursing department policies/procedures and expectations and current school district regulations, policies, procedures</w:t>
            </w:r>
            <w:r w:rsidR="00842790">
              <w:rPr>
                <w:rFonts w:ascii="Calibri" w:hAnsi="Calibri" w:cs="Calibri"/>
                <w:b w:val="0"/>
                <w:sz w:val="24"/>
                <w:szCs w:val="24"/>
              </w:rPr>
              <w:t>.</w:t>
            </w:r>
          </w:p>
        </w:tc>
        <w:sdt>
          <w:sdtPr>
            <w:rPr>
              <w:rFonts w:ascii="Calibri" w:hAnsi="Calibri" w:cs="Calibri"/>
              <w:sz w:val="24"/>
              <w:szCs w:val="24"/>
            </w:rPr>
            <w:alias w:val="Level of Performance and Evidence"/>
            <w:tag w:val="Indicator 3"/>
            <w:id w:val="-1263607527"/>
            <w:placeholder>
              <w:docPart w:val="BFFAD90A91884EF9A2474B8066990588"/>
            </w:placeholder>
            <w:showingPlcHdr/>
          </w:sdtPr>
          <w:sdtEndPr/>
          <w:sdtContent>
            <w:permStart w:id="43064681" w:edGrp="everyone" w:displacedByCustomXml="prev"/>
            <w:tc>
              <w:tcPr>
                <w:tcW w:w="2500" w:type="pct"/>
                <w:tcBorders>
                  <w:top w:val="none" w:sz="0" w:space="0" w:color="auto"/>
                  <w:bottom w:val="none" w:sz="0" w:space="0" w:color="auto"/>
                  <w:right w:val="none" w:sz="0" w:space="0" w:color="auto"/>
                </w:tcBorders>
              </w:tcPr>
              <w:p w14:paraId="26958182" w14:textId="77777777" w:rsidR="006F500C" w:rsidRPr="00985929" w:rsidRDefault="0024758A"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43064681" w:displacedByCustomXml="next"/>
          </w:sdtContent>
        </w:sdt>
      </w:tr>
      <w:tr w:rsidR="006F500C" w:rsidRPr="00985929" w14:paraId="6A402788" w14:textId="77777777" w:rsidTr="00D019B0">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4A6EB4A1" w14:textId="303B1D6A" w:rsidR="006F500C" w:rsidRPr="00D019B0" w:rsidRDefault="006F500C" w:rsidP="00D52512">
            <w:pPr>
              <w:rPr>
                <w:rFonts w:ascii="Calibri" w:hAnsi="Calibri" w:cs="Calibri"/>
                <w:sz w:val="24"/>
                <w:szCs w:val="24"/>
              </w:rPr>
            </w:pPr>
            <w:r w:rsidRPr="00985929">
              <w:rPr>
                <w:rFonts w:ascii="Calibri" w:hAnsi="Calibri" w:cs="Calibri"/>
                <w:sz w:val="24"/>
                <w:szCs w:val="24"/>
              </w:rPr>
              <w:t>Indicator 4</w:t>
            </w:r>
            <w:r w:rsidR="00D019B0">
              <w:rPr>
                <w:rFonts w:ascii="Calibri" w:hAnsi="Calibri" w:cs="Calibri"/>
                <w:sz w:val="24"/>
                <w:szCs w:val="24"/>
              </w:rPr>
              <w:t xml:space="preserve">: </w:t>
            </w:r>
            <w:r w:rsidR="005F7A40" w:rsidRPr="005F7A40">
              <w:rPr>
                <w:rFonts w:ascii="Calibri" w:hAnsi="Calibri" w:cs="Calibri"/>
                <w:b w:val="0"/>
                <w:sz w:val="24"/>
                <w:szCs w:val="24"/>
              </w:rPr>
              <w:t>Interprets the diagnoses or health issues to the student, family, or appropriate school staff and individualizes accommodations to address educational implications</w:t>
            </w:r>
            <w:r w:rsidR="005F7A40">
              <w:rPr>
                <w:rFonts w:ascii="Calibri" w:hAnsi="Calibri" w:cs="Calibri"/>
                <w:b w:val="0"/>
                <w:sz w:val="24"/>
                <w:szCs w:val="24"/>
              </w:rPr>
              <w:t>.</w:t>
            </w:r>
          </w:p>
        </w:tc>
        <w:sdt>
          <w:sdtPr>
            <w:rPr>
              <w:rFonts w:ascii="Calibri" w:hAnsi="Calibri" w:cs="Calibri"/>
              <w:sz w:val="24"/>
              <w:szCs w:val="24"/>
            </w:rPr>
            <w:alias w:val="Level of Performance and Evidence"/>
            <w:tag w:val="Indicator 4"/>
            <w:id w:val="-555389369"/>
            <w:placeholder>
              <w:docPart w:val="BFFAD90A91884EF9A2474B8066990588"/>
            </w:placeholder>
            <w:showingPlcHdr/>
          </w:sdtPr>
          <w:sdtEndPr/>
          <w:sdtContent>
            <w:permStart w:id="734274636" w:edGrp="everyone" w:displacedByCustomXml="prev"/>
            <w:tc>
              <w:tcPr>
                <w:tcW w:w="2500" w:type="pct"/>
              </w:tcPr>
              <w:p w14:paraId="14144FA5" w14:textId="77777777" w:rsidR="006F500C"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734274636" w:displacedByCustomXml="next"/>
          </w:sdtContent>
        </w:sdt>
      </w:tr>
    </w:tbl>
    <w:tbl>
      <w:tblPr>
        <w:tblStyle w:val="TableGrid"/>
        <w:tblW w:w="5000" w:type="pct"/>
        <w:tblLook w:val="04A0" w:firstRow="1" w:lastRow="0" w:firstColumn="1" w:lastColumn="0" w:noHBand="0" w:noVBand="1"/>
        <w:tblCaption w:val="Instructional Practice Standard 1 "/>
        <w:tblDescription w:val="Indicators 1 - 4"/>
      </w:tblPr>
      <w:tblGrid>
        <w:gridCol w:w="10070"/>
      </w:tblGrid>
      <w:tr w:rsidR="00DB1A32" w:rsidRPr="00985929" w14:paraId="4D134B80" w14:textId="77777777" w:rsidTr="005C618F">
        <w:trPr>
          <w:tblHeader/>
        </w:trPr>
        <w:tc>
          <w:tcPr>
            <w:tcW w:w="5000" w:type="pct"/>
            <w:shd w:val="clear" w:color="auto" w:fill="365F91" w:themeFill="accent1" w:themeFillShade="BF"/>
          </w:tcPr>
          <w:p w14:paraId="3A398E42" w14:textId="77777777" w:rsidR="00DB1A32" w:rsidRPr="00985929" w:rsidRDefault="00DB1A32" w:rsidP="00D52512">
            <w:pPr>
              <w:jc w:val="center"/>
              <w:rPr>
                <w:rFonts w:ascii="Calibri" w:hAnsi="Calibri" w:cs="Calibri"/>
                <w:b/>
                <w:sz w:val="24"/>
                <w:szCs w:val="24"/>
              </w:rPr>
            </w:pPr>
            <w:r w:rsidRPr="00985929">
              <w:rPr>
                <w:rFonts w:ascii="Calibri" w:hAnsi="Calibri" w:cs="Calibri"/>
                <w:b/>
                <w:color w:val="FFFFFF" w:themeColor="background1"/>
                <w:sz w:val="24"/>
                <w:szCs w:val="24"/>
              </w:rPr>
              <w:lastRenderedPageBreak/>
              <w:t>Area</w:t>
            </w:r>
            <w:r w:rsidR="003E4DD3" w:rsidRPr="00985929">
              <w:rPr>
                <w:rFonts w:ascii="Calibri" w:hAnsi="Calibri" w:cs="Calibri"/>
                <w:b/>
                <w:color w:val="FFFFFF" w:themeColor="background1"/>
                <w:sz w:val="24"/>
                <w:szCs w:val="24"/>
              </w:rPr>
              <w:t>s</w:t>
            </w:r>
            <w:r w:rsidRPr="00985929">
              <w:rPr>
                <w:rFonts w:ascii="Calibri" w:hAnsi="Calibri" w:cs="Calibri"/>
                <w:b/>
                <w:color w:val="FFFFFF" w:themeColor="background1"/>
                <w:sz w:val="24"/>
                <w:szCs w:val="24"/>
              </w:rPr>
              <w:t xml:space="preserve"> of Strength and Growth for Standard 1</w:t>
            </w:r>
          </w:p>
        </w:tc>
      </w:tr>
      <w:tr w:rsidR="00DB1A32" w:rsidRPr="00985929" w14:paraId="6C49BF1B" w14:textId="77777777" w:rsidTr="00D019B0">
        <w:trPr>
          <w:cantSplit/>
          <w:trHeight w:val="720"/>
        </w:trPr>
        <w:sdt>
          <w:sdtPr>
            <w:rPr>
              <w:rFonts w:ascii="Calibri" w:hAnsi="Calibri" w:cs="Calibri"/>
              <w:sz w:val="24"/>
              <w:szCs w:val="24"/>
            </w:rPr>
            <w:alias w:val="Areas of Strength and Growth"/>
            <w:tag w:val="Standard 1"/>
            <w:id w:val="1108464192"/>
            <w:placeholder>
              <w:docPart w:val="10E9DF8FD5F945E7B225AC7F3D777E45"/>
            </w:placeholder>
            <w:showingPlcHdr/>
          </w:sdtPr>
          <w:sdtEndPr/>
          <w:sdtContent>
            <w:permStart w:id="20660291" w:edGrp="everyone" w:displacedByCustomXml="prev"/>
            <w:tc>
              <w:tcPr>
                <w:tcW w:w="5000" w:type="pct"/>
              </w:tcPr>
              <w:p w14:paraId="784438F3" w14:textId="77777777" w:rsidR="00DB1A32" w:rsidRPr="00985929" w:rsidRDefault="00DB1A32"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20660291" w:displacedByCustomXml="next"/>
          </w:sdtContent>
        </w:sdt>
      </w:tr>
    </w:tbl>
    <w:p w14:paraId="516F70AE" w14:textId="77777777" w:rsidR="005F0E81" w:rsidRDefault="005F0E81" w:rsidP="00D52512">
      <w:pPr>
        <w:spacing w:after="0" w:line="240" w:lineRule="auto"/>
        <w:rPr>
          <w:rFonts w:ascii="Calibri" w:hAnsi="Calibri" w:cs="Calibri"/>
          <w:b/>
          <w:sz w:val="24"/>
          <w:szCs w:val="24"/>
        </w:rPr>
      </w:pPr>
    </w:p>
    <w:p w14:paraId="64356053" w14:textId="1273879C" w:rsidR="00D070E4" w:rsidRPr="005F0E81" w:rsidRDefault="00D070E4" w:rsidP="005F0E81">
      <w:pPr>
        <w:spacing w:after="0" w:line="240" w:lineRule="auto"/>
        <w:rPr>
          <w:rFonts w:ascii="Calibri" w:hAnsi="Calibri" w:cs="Calibri"/>
          <w:b/>
          <w:sz w:val="24"/>
          <w:szCs w:val="24"/>
        </w:rPr>
      </w:pPr>
      <w:r w:rsidRPr="00985929">
        <w:rPr>
          <w:rFonts w:ascii="Calibri" w:hAnsi="Calibri" w:cs="Calibri"/>
          <w:b/>
          <w:sz w:val="24"/>
          <w:szCs w:val="24"/>
        </w:rPr>
        <w:t xml:space="preserve">Standard 2: </w:t>
      </w:r>
      <w:r w:rsidR="005F0E81" w:rsidRPr="005F0E81">
        <w:rPr>
          <w:rFonts w:ascii="Calibri" w:hAnsi="Calibri" w:cs="Calibri"/>
          <w:b/>
          <w:sz w:val="24"/>
          <w:szCs w:val="24"/>
        </w:rPr>
        <w:t>The School Nurse utilizes a critical thinking process of assessment, diagnosis, planning, implementation, and evaluation to improve student outcomes, foster self-management and family support, reduce barriers to learning, and improve healthcare coordination</w:t>
      </w:r>
      <w:r w:rsidR="005F0E81">
        <w:rPr>
          <w:rFonts w:ascii="Calibri" w:hAnsi="Calibri" w:cs="Calibri"/>
          <w:b/>
          <w:sz w:val="24"/>
          <w:szCs w:val="24"/>
        </w:rPr>
        <w:t>.</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Caption w:val="Standard 2"/>
        <w:tblDescription w:val="Indicators 1 - 4"/>
      </w:tblPr>
      <w:tblGrid>
        <w:gridCol w:w="5035"/>
        <w:gridCol w:w="5035"/>
      </w:tblGrid>
      <w:tr w:rsidR="00DB1A32" w:rsidRPr="00985929" w14:paraId="1544C0F6" w14:textId="77777777" w:rsidTr="005C61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6EBD312F" w14:textId="77777777" w:rsidR="00DB1A32" w:rsidRPr="00985929" w:rsidRDefault="00DB1A32" w:rsidP="00D52512">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6B14BA87" w14:textId="77777777" w:rsidR="00DB1A32" w:rsidRPr="00985929" w:rsidRDefault="00DB1A32" w:rsidP="00D5251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 xml:space="preserve">Level of Performance and Evidence </w:t>
            </w:r>
          </w:p>
        </w:tc>
      </w:tr>
      <w:tr w:rsidR="00DB1A32" w:rsidRPr="00985929" w14:paraId="1FB68FD2" w14:textId="77777777" w:rsidTr="00D019B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0C494025" w14:textId="1F178CB9" w:rsidR="00DB1A32" w:rsidRPr="00D019B0" w:rsidRDefault="00C3241D" w:rsidP="00D52512">
            <w:pPr>
              <w:rPr>
                <w:rFonts w:ascii="Calibri" w:hAnsi="Calibri" w:cs="Calibri"/>
                <w:sz w:val="24"/>
                <w:szCs w:val="24"/>
              </w:rPr>
            </w:pPr>
            <w:r w:rsidRPr="00985929">
              <w:rPr>
                <w:rFonts w:ascii="Calibri" w:hAnsi="Calibri" w:cs="Calibri"/>
                <w:sz w:val="24"/>
                <w:szCs w:val="24"/>
              </w:rPr>
              <w:t>Indicator 1</w:t>
            </w:r>
            <w:r w:rsidR="00D019B0">
              <w:rPr>
                <w:rFonts w:ascii="Calibri" w:hAnsi="Calibri" w:cs="Calibri"/>
                <w:sz w:val="24"/>
                <w:szCs w:val="24"/>
              </w:rPr>
              <w:t xml:space="preserve">: </w:t>
            </w:r>
            <w:r w:rsidR="00C055D8" w:rsidRPr="00C055D8">
              <w:rPr>
                <w:rFonts w:ascii="Calibri" w:hAnsi="Calibri" w:cs="Calibri"/>
                <w:b w:val="0"/>
                <w:sz w:val="24"/>
                <w:szCs w:val="24"/>
              </w:rPr>
              <w:t>Delegates in accordance with the Nevada Nurse Practice Act, the School Nurse Regulation and Advisory Opinion, NASN Principles of Practice and the National Council of State Boards of Nursing (NCSBN) National Guidelines for Nursing Delegation and utilizes existing training materials to assure the safe administration of medication and other delegated tasks</w:t>
            </w:r>
            <w:r w:rsidR="00C055D8">
              <w:rPr>
                <w:rFonts w:ascii="Calibri" w:hAnsi="Calibri" w:cs="Calibri"/>
                <w:b w:val="0"/>
                <w:sz w:val="24"/>
                <w:szCs w:val="24"/>
              </w:rPr>
              <w:t>.</w:t>
            </w:r>
          </w:p>
        </w:tc>
        <w:sdt>
          <w:sdtPr>
            <w:rPr>
              <w:rFonts w:ascii="Calibri" w:hAnsi="Calibri" w:cs="Calibri"/>
              <w:sz w:val="24"/>
              <w:szCs w:val="24"/>
            </w:rPr>
            <w:alias w:val="Level of Performance and Evidence"/>
            <w:tag w:val="Standard 2 - Indicator 1"/>
            <w:id w:val="-106977944"/>
            <w:placeholder>
              <w:docPart w:val="8D7A47C317D241A8B1890D05811E802F"/>
            </w:placeholder>
            <w:showingPlcHdr/>
          </w:sdtPr>
          <w:sdtEndPr/>
          <w:sdtContent>
            <w:permStart w:id="1268147555" w:edGrp="everyone" w:displacedByCustomXml="prev"/>
            <w:tc>
              <w:tcPr>
                <w:tcW w:w="2500" w:type="pct"/>
                <w:tcBorders>
                  <w:top w:val="none" w:sz="0" w:space="0" w:color="auto"/>
                  <w:bottom w:val="none" w:sz="0" w:space="0" w:color="auto"/>
                  <w:right w:val="none" w:sz="0" w:space="0" w:color="auto"/>
                </w:tcBorders>
              </w:tcPr>
              <w:p w14:paraId="712E7E77" w14:textId="77777777" w:rsidR="00DB1A32" w:rsidRPr="00985929" w:rsidRDefault="00DB1A32"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268147555" w:displacedByCustomXml="next"/>
          </w:sdtContent>
        </w:sdt>
      </w:tr>
      <w:tr w:rsidR="00DB1A32" w:rsidRPr="00985929" w14:paraId="06F07734" w14:textId="77777777" w:rsidTr="00D019B0">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6B246CF9" w14:textId="77F348DA" w:rsidR="00DB1A32" w:rsidRPr="00985929" w:rsidRDefault="00C3241D" w:rsidP="00D52512">
            <w:pPr>
              <w:rPr>
                <w:rFonts w:ascii="Calibri" w:hAnsi="Calibri" w:cs="Calibri"/>
                <w:b w:val="0"/>
                <w:sz w:val="24"/>
                <w:szCs w:val="24"/>
              </w:rPr>
            </w:pPr>
            <w:r w:rsidRPr="00985929">
              <w:rPr>
                <w:rFonts w:ascii="Calibri" w:hAnsi="Calibri" w:cs="Calibri"/>
                <w:sz w:val="24"/>
                <w:szCs w:val="24"/>
              </w:rPr>
              <w:t>Indicator 2</w:t>
            </w:r>
            <w:r w:rsidR="00D019B0">
              <w:rPr>
                <w:rFonts w:ascii="Calibri" w:hAnsi="Calibri" w:cs="Calibri"/>
                <w:sz w:val="24"/>
                <w:szCs w:val="24"/>
              </w:rPr>
              <w:t xml:space="preserve">: </w:t>
            </w:r>
            <w:r w:rsidR="00AC2B88" w:rsidRPr="00AC2B88">
              <w:rPr>
                <w:rFonts w:ascii="Calibri" w:hAnsi="Calibri" w:cs="Calibri"/>
                <w:b w:val="0"/>
                <w:sz w:val="24"/>
                <w:szCs w:val="24"/>
              </w:rPr>
              <w:t>Manages the care of students by coordinating health services and collaborating and communicating with other stakeholders in the provision of health services at school to reduce barriers to learning and develops, implements, evaluates, and revises the individualized healthcare plan for each student with special needs</w:t>
            </w:r>
            <w:r w:rsidR="00AC2B88">
              <w:rPr>
                <w:rFonts w:ascii="Calibri" w:hAnsi="Calibri" w:cs="Calibri"/>
                <w:b w:val="0"/>
                <w:sz w:val="24"/>
                <w:szCs w:val="24"/>
              </w:rPr>
              <w:t>.</w:t>
            </w:r>
          </w:p>
        </w:tc>
        <w:sdt>
          <w:sdtPr>
            <w:rPr>
              <w:rFonts w:ascii="Calibri" w:hAnsi="Calibri" w:cs="Calibri"/>
              <w:sz w:val="24"/>
              <w:szCs w:val="24"/>
            </w:rPr>
            <w:alias w:val="Level of Performance and Evidence"/>
            <w:tag w:val="Indicator 2"/>
            <w:id w:val="824933895"/>
            <w:placeholder>
              <w:docPart w:val="8D7A47C317D241A8B1890D05811E802F"/>
            </w:placeholder>
            <w:showingPlcHdr/>
          </w:sdtPr>
          <w:sdtEndPr/>
          <w:sdtContent>
            <w:permStart w:id="1737847971" w:edGrp="everyone" w:displacedByCustomXml="prev"/>
            <w:tc>
              <w:tcPr>
                <w:tcW w:w="2500" w:type="pct"/>
              </w:tcPr>
              <w:p w14:paraId="6F756D56" w14:textId="77777777" w:rsidR="00DB1A32"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737847971" w:displacedByCustomXml="next"/>
          </w:sdtContent>
        </w:sdt>
      </w:tr>
      <w:tr w:rsidR="00DB1A32" w:rsidRPr="00985929" w14:paraId="374D3224" w14:textId="77777777" w:rsidTr="00D019B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405657E8" w14:textId="296633BA" w:rsidR="00DB1A32" w:rsidRPr="00D019B0" w:rsidRDefault="00C3241D" w:rsidP="00D52512">
            <w:pPr>
              <w:rPr>
                <w:rFonts w:ascii="Calibri" w:hAnsi="Calibri" w:cs="Calibri"/>
                <w:sz w:val="24"/>
                <w:szCs w:val="24"/>
              </w:rPr>
            </w:pPr>
            <w:r w:rsidRPr="00985929">
              <w:rPr>
                <w:rFonts w:ascii="Calibri" w:hAnsi="Calibri" w:cs="Calibri"/>
                <w:sz w:val="24"/>
                <w:szCs w:val="24"/>
              </w:rPr>
              <w:t>Indicator 3</w:t>
            </w:r>
            <w:r w:rsidR="00D019B0">
              <w:rPr>
                <w:rFonts w:ascii="Calibri" w:hAnsi="Calibri" w:cs="Calibri"/>
                <w:sz w:val="24"/>
                <w:szCs w:val="24"/>
              </w:rPr>
              <w:t xml:space="preserve">: </w:t>
            </w:r>
            <w:r w:rsidR="003473DF" w:rsidRPr="003473DF">
              <w:rPr>
                <w:rFonts w:ascii="Calibri" w:hAnsi="Calibri" w:cs="Calibri"/>
                <w:b w:val="0"/>
                <w:sz w:val="24"/>
                <w:szCs w:val="24"/>
              </w:rPr>
              <w:t>Responds to health issues by providing counseling and crisis intervention when required in such areas as teen pregnancy, substance abuse, bullying, death of family members, suicide</w:t>
            </w:r>
            <w:r w:rsidR="003473DF">
              <w:rPr>
                <w:rFonts w:ascii="Calibri" w:hAnsi="Calibri" w:cs="Calibri"/>
                <w:b w:val="0"/>
                <w:sz w:val="24"/>
                <w:szCs w:val="24"/>
              </w:rPr>
              <w:t>,</w:t>
            </w:r>
            <w:r w:rsidR="003473DF" w:rsidRPr="003473DF">
              <w:rPr>
                <w:rFonts w:ascii="Calibri" w:hAnsi="Calibri" w:cs="Calibri"/>
                <w:b w:val="0"/>
                <w:sz w:val="24"/>
                <w:szCs w:val="24"/>
              </w:rPr>
              <w:t xml:space="preserve"> and child neglect or abuse</w:t>
            </w:r>
            <w:r w:rsidR="00AF6984">
              <w:rPr>
                <w:rFonts w:ascii="Calibri" w:hAnsi="Calibri" w:cs="Calibri"/>
                <w:b w:val="0"/>
                <w:sz w:val="24"/>
                <w:szCs w:val="24"/>
              </w:rPr>
              <w:t xml:space="preserve"> </w:t>
            </w:r>
            <w:r w:rsidR="003473DF" w:rsidRPr="003473DF">
              <w:rPr>
                <w:rFonts w:ascii="Calibri" w:hAnsi="Calibri" w:cs="Calibri"/>
                <w:b w:val="0"/>
                <w:sz w:val="24"/>
                <w:szCs w:val="24"/>
              </w:rPr>
              <w:t>and provides self-advocacy strategies to students</w:t>
            </w:r>
            <w:r w:rsidR="003473DF">
              <w:rPr>
                <w:rFonts w:ascii="Calibri" w:hAnsi="Calibri" w:cs="Calibri"/>
                <w:b w:val="0"/>
                <w:sz w:val="24"/>
                <w:szCs w:val="24"/>
              </w:rPr>
              <w:t>.</w:t>
            </w:r>
          </w:p>
        </w:tc>
        <w:sdt>
          <w:sdtPr>
            <w:rPr>
              <w:rFonts w:ascii="Calibri" w:hAnsi="Calibri" w:cs="Calibri"/>
              <w:sz w:val="24"/>
              <w:szCs w:val="24"/>
            </w:rPr>
            <w:alias w:val="Level of Performance and Evidence"/>
            <w:tag w:val="Indicator 3"/>
            <w:id w:val="573864909"/>
            <w:placeholder>
              <w:docPart w:val="8D7A47C317D241A8B1890D05811E802F"/>
            </w:placeholder>
            <w:showingPlcHdr/>
          </w:sdtPr>
          <w:sdtEndPr/>
          <w:sdtContent>
            <w:permStart w:id="1095767376" w:edGrp="everyone" w:displacedByCustomXml="prev"/>
            <w:tc>
              <w:tcPr>
                <w:tcW w:w="2500" w:type="pct"/>
                <w:tcBorders>
                  <w:top w:val="none" w:sz="0" w:space="0" w:color="auto"/>
                  <w:bottom w:val="none" w:sz="0" w:space="0" w:color="auto"/>
                  <w:right w:val="none" w:sz="0" w:space="0" w:color="auto"/>
                </w:tcBorders>
              </w:tcPr>
              <w:p w14:paraId="4B773586" w14:textId="77777777" w:rsidR="00DB1A32" w:rsidRPr="00985929" w:rsidRDefault="0024758A"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095767376" w:displacedByCustomXml="next"/>
          </w:sdtContent>
        </w:sdt>
      </w:tr>
      <w:tr w:rsidR="00DB1A32" w:rsidRPr="00985929" w14:paraId="67940F31" w14:textId="77777777" w:rsidTr="00D019B0">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5E5F8779" w14:textId="7BA72FA8" w:rsidR="00DB1A32" w:rsidRPr="00D019B0" w:rsidRDefault="00C3241D" w:rsidP="00D52512">
            <w:pPr>
              <w:rPr>
                <w:rFonts w:ascii="Calibri" w:hAnsi="Calibri" w:cs="Calibri"/>
                <w:sz w:val="24"/>
                <w:szCs w:val="24"/>
              </w:rPr>
            </w:pPr>
            <w:r w:rsidRPr="00985929">
              <w:rPr>
                <w:rFonts w:ascii="Calibri" w:hAnsi="Calibri" w:cs="Calibri"/>
                <w:sz w:val="24"/>
                <w:szCs w:val="24"/>
              </w:rPr>
              <w:t>Indicator 4</w:t>
            </w:r>
            <w:r w:rsidR="00D019B0">
              <w:rPr>
                <w:rFonts w:ascii="Calibri" w:hAnsi="Calibri" w:cs="Calibri"/>
                <w:sz w:val="24"/>
                <w:szCs w:val="24"/>
              </w:rPr>
              <w:t xml:space="preserve">: </w:t>
            </w:r>
            <w:r w:rsidR="00971C1E" w:rsidRPr="00971C1E">
              <w:rPr>
                <w:rFonts w:ascii="Calibri" w:hAnsi="Calibri" w:cs="Calibri"/>
                <w:b w:val="0"/>
                <w:sz w:val="24"/>
                <w:szCs w:val="24"/>
              </w:rPr>
              <w:t>Follows Licensed Healthcare Provider orders and complies with department standards, including but not limited to medication/procedure administration and treatments, diabetic care, and all standards of care for students in the school community</w:t>
            </w:r>
            <w:r w:rsidR="00971C1E">
              <w:rPr>
                <w:rFonts w:ascii="Calibri" w:hAnsi="Calibri" w:cs="Calibri"/>
                <w:b w:val="0"/>
                <w:sz w:val="24"/>
                <w:szCs w:val="24"/>
              </w:rPr>
              <w:t>.</w:t>
            </w:r>
          </w:p>
        </w:tc>
        <w:sdt>
          <w:sdtPr>
            <w:rPr>
              <w:rFonts w:ascii="Calibri" w:hAnsi="Calibri" w:cs="Calibri"/>
              <w:sz w:val="24"/>
              <w:szCs w:val="24"/>
            </w:rPr>
            <w:alias w:val="Level of Performance and Evidence"/>
            <w:tag w:val="Indicator 4"/>
            <w:id w:val="-3664199"/>
            <w:placeholder>
              <w:docPart w:val="8D7A47C317D241A8B1890D05811E802F"/>
            </w:placeholder>
            <w:showingPlcHdr/>
          </w:sdtPr>
          <w:sdtEndPr/>
          <w:sdtContent>
            <w:permStart w:id="1858035797" w:edGrp="everyone" w:displacedByCustomXml="prev"/>
            <w:tc>
              <w:tcPr>
                <w:tcW w:w="2500" w:type="pct"/>
              </w:tcPr>
              <w:p w14:paraId="11DD084C" w14:textId="77777777" w:rsidR="00DB1A32"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858035797" w:displacedByCustomXml="next"/>
          </w:sdtContent>
        </w:sdt>
      </w:tr>
    </w:tbl>
    <w:tbl>
      <w:tblPr>
        <w:tblStyle w:val="TableGrid"/>
        <w:tblW w:w="5000" w:type="pct"/>
        <w:tblLook w:val="04A0" w:firstRow="1" w:lastRow="0" w:firstColumn="1" w:lastColumn="0" w:noHBand="0" w:noVBand="1"/>
        <w:tblCaption w:val="Standard 2"/>
        <w:tblDescription w:val="Indicators 1 - 4"/>
      </w:tblPr>
      <w:tblGrid>
        <w:gridCol w:w="10070"/>
      </w:tblGrid>
      <w:tr w:rsidR="00DB1A32" w:rsidRPr="00985929" w14:paraId="48E801A4" w14:textId="77777777" w:rsidTr="005C618F">
        <w:trPr>
          <w:tblHeader/>
        </w:trPr>
        <w:tc>
          <w:tcPr>
            <w:tcW w:w="5000" w:type="pct"/>
            <w:shd w:val="clear" w:color="auto" w:fill="365F91" w:themeFill="accent1" w:themeFillShade="BF"/>
          </w:tcPr>
          <w:p w14:paraId="3617C4DC" w14:textId="77777777" w:rsidR="00DB1A32" w:rsidRPr="00985929" w:rsidRDefault="00DB1A32" w:rsidP="00D52512">
            <w:pPr>
              <w:jc w:val="center"/>
              <w:rPr>
                <w:rFonts w:ascii="Calibri" w:hAnsi="Calibri" w:cs="Calibri"/>
                <w:b/>
                <w:sz w:val="24"/>
                <w:szCs w:val="24"/>
              </w:rPr>
            </w:pPr>
            <w:r w:rsidRPr="00985929">
              <w:rPr>
                <w:rFonts w:ascii="Calibri" w:hAnsi="Calibri" w:cs="Calibri"/>
                <w:b/>
                <w:color w:val="FFFFFF" w:themeColor="background1"/>
                <w:sz w:val="24"/>
                <w:szCs w:val="24"/>
              </w:rPr>
              <w:t>Area</w:t>
            </w:r>
            <w:r w:rsidR="003E4DD3" w:rsidRPr="00985929">
              <w:rPr>
                <w:rFonts w:ascii="Calibri" w:hAnsi="Calibri" w:cs="Calibri"/>
                <w:b/>
                <w:color w:val="FFFFFF" w:themeColor="background1"/>
                <w:sz w:val="24"/>
                <w:szCs w:val="24"/>
              </w:rPr>
              <w:t>s</w:t>
            </w:r>
            <w:r w:rsidRPr="00985929">
              <w:rPr>
                <w:rFonts w:ascii="Calibri" w:hAnsi="Calibri" w:cs="Calibri"/>
                <w:b/>
                <w:color w:val="FFFFFF" w:themeColor="background1"/>
                <w:sz w:val="24"/>
                <w:szCs w:val="24"/>
              </w:rPr>
              <w:t xml:space="preserve"> of Strength and Growth for Standard 2</w:t>
            </w:r>
          </w:p>
        </w:tc>
      </w:tr>
      <w:tr w:rsidR="00DB1A32" w:rsidRPr="00985929" w14:paraId="4A9E49FE" w14:textId="77777777" w:rsidTr="00D019B0">
        <w:trPr>
          <w:cantSplit/>
          <w:trHeight w:val="720"/>
        </w:trPr>
        <w:sdt>
          <w:sdtPr>
            <w:rPr>
              <w:rFonts w:ascii="Calibri" w:hAnsi="Calibri" w:cs="Calibri"/>
              <w:sz w:val="24"/>
              <w:szCs w:val="24"/>
            </w:rPr>
            <w:id w:val="696431029"/>
            <w:placeholder>
              <w:docPart w:val="1FB65E7510DC4D5DABF7C96BBBB8A165"/>
            </w:placeholder>
            <w:showingPlcHdr/>
          </w:sdtPr>
          <w:sdtEndPr/>
          <w:sdtContent>
            <w:permStart w:id="929524063" w:edGrp="everyone" w:displacedByCustomXml="prev"/>
            <w:tc>
              <w:tcPr>
                <w:tcW w:w="5000" w:type="pct"/>
              </w:tcPr>
              <w:p w14:paraId="0793C2A1" w14:textId="77777777" w:rsidR="00DB1A32" w:rsidRPr="00985929" w:rsidRDefault="00DB1A32"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929524063" w:displacedByCustomXml="next"/>
          </w:sdtContent>
        </w:sdt>
      </w:tr>
    </w:tbl>
    <w:p w14:paraId="2D2B25DC" w14:textId="77777777" w:rsidR="00D52512" w:rsidRDefault="00D52512" w:rsidP="00D52512">
      <w:pPr>
        <w:spacing w:after="0" w:line="240" w:lineRule="auto"/>
        <w:rPr>
          <w:rFonts w:ascii="Calibri" w:hAnsi="Calibri" w:cs="Calibri"/>
          <w:b/>
          <w:sz w:val="24"/>
          <w:szCs w:val="24"/>
        </w:rPr>
      </w:pPr>
    </w:p>
    <w:p w14:paraId="75643299" w14:textId="53A66098"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lastRenderedPageBreak/>
        <w:t xml:space="preserve">Standard 3: </w:t>
      </w:r>
      <w:r w:rsidR="00BC3470" w:rsidRPr="00BC3470">
        <w:rPr>
          <w:rFonts w:ascii="Calibri" w:hAnsi="Calibri" w:cs="Calibri"/>
          <w:b/>
          <w:sz w:val="24"/>
          <w:szCs w:val="24"/>
        </w:rPr>
        <w:t>The School Nurse serves in key roles to lead in the development of school health policies, procedures, and programs for the provision of health services</w:t>
      </w:r>
      <w:r w:rsidR="00BC3470">
        <w:rPr>
          <w:rFonts w:ascii="Calibri" w:hAnsi="Calibri" w:cs="Calibri"/>
          <w:b/>
          <w:sz w:val="24"/>
          <w:szCs w:val="24"/>
        </w:rPr>
        <w:t>.</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3 "/>
        <w:tblDescription w:val="Indicators 1 - 4"/>
      </w:tblPr>
      <w:tblGrid>
        <w:gridCol w:w="5035"/>
        <w:gridCol w:w="5035"/>
      </w:tblGrid>
      <w:tr w:rsidR="00CA64A9" w:rsidRPr="00985929" w14:paraId="6AE48C80" w14:textId="77777777" w:rsidTr="005C61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1FF61EAE" w14:textId="77777777" w:rsidR="00CA64A9" w:rsidRPr="00985929" w:rsidRDefault="00CA64A9" w:rsidP="00D52512">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4003BFDE" w14:textId="77777777" w:rsidR="00CA64A9" w:rsidRPr="00985929" w:rsidRDefault="00CA64A9" w:rsidP="00D5251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p>
        </w:tc>
      </w:tr>
      <w:tr w:rsidR="00CA64A9" w:rsidRPr="00985929" w14:paraId="37BD65E2" w14:textId="77777777" w:rsidTr="00D019B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56894F05" w14:textId="273363DB" w:rsidR="00CA64A9" w:rsidRPr="00D019B0" w:rsidRDefault="00CA64A9" w:rsidP="00D52512">
            <w:pPr>
              <w:rPr>
                <w:rFonts w:ascii="Calibri" w:hAnsi="Calibri" w:cs="Calibri"/>
                <w:sz w:val="24"/>
                <w:szCs w:val="24"/>
              </w:rPr>
            </w:pPr>
            <w:r w:rsidRPr="00985929">
              <w:rPr>
                <w:rFonts w:ascii="Calibri" w:hAnsi="Calibri" w:cs="Calibri"/>
                <w:sz w:val="24"/>
                <w:szCs w:val="24"/>
              </w:rPr>
              <w:t>Indicator 1</w:t>
            </w:r>
            <w:r w:rsidR="00D019B0">
              <w:rPr>
                <w:rFonts w:ascii="Calibri" w:hAnsi="Calibri" w:cs="Calibri"/>
                <w:sz w:val="24"/>
                <w:szCs w:val="24"/>
              </w:rPr>
              <w:t xml:space="preserve">: </w:t>
            </w:r>
            <w:r w:rsidR="006F12DA" w:rsidRPr="006F12DA">
              <w:rPr>
                <w:rFonts w:ascii="Calibri" w:hAnsi="Calibri" w:cs="Calibri"/>
                <w:b w:val="0"/>
                <w:sz w:val="24"/>
                <w:szCs w:val="24"/>
              </w:rPr>
              <w:t>Partners with the student, family, and key stakeholders to advocate for and effect change, leading to positive outcomes, quality care, and expanding access to services</w:t>
            </w:r>
            <w:r w:rsidR="006F12DA">
              <w:rPr>
                <w:rFonts w:ascii="Calibri" w:hAnsi="Calibri" w:cs="Calibri"/>
                <w:b w:val="0"/>
                <w:sz w:val="24"/>
                <w:szCs w:val="24"/>
              </w:rPr>
              <w:t>.</w:t>
            </w:r>
          </w:p>
        </w:tc>
        <w:sdt>
          <w:sdtPr>
            <w:rPr>
              <w:rFonts w:ascii="Calibri" w:hAnsi="Calibri" w:cs="Calibri"/>
              <w:sz w:val="24"/>
              <w:szCs w:val="24"/>
            </w:rPr>
            <w:id w:val="-969747934"/>
            <w:placeholder>
              <w:docPart w:val="484459DB37D148699E5B8DA3A7415D33"/>
            </w:placeholder>
            <w:showingPlcHdr/>
          </w:sdtPr>
          <w:sdtEndPr/>
          <w:sdtContent>
            <w:permStart w:id="1241329421" w:edGrp="everyone" w:displacedByCustomXml="prev"/>
            <w:tc>
              <w:tcPr>
                <w:tcW w:w="2500" w:type="pct"/>
                <w:tcBorders>
                  <w:top w:val="none" w:sz="0" w:space="0" w:color="auto"/>
                  <w:bottom w:val="none" w:sz="0" w:space="0" w:color="auto"/>
                  <w:right w:val="none" w:sz="0" w:space="0" w:color="auto"/>
                </w:tcBorders>
              </w:tcPr>
              <w:p w14:paraId="6CA958B7" w14:textId="77777777" w:rsidR="00CA64A9" w:rsidRPr="00985929" w:rsidRDefault="00CA64A9"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241329421" w:displacedByCustomXml="next"/>
          </w:sdtContent>
        </w:sdt>
      </w:tr>
      <w:tr w:rsidR="00CA64A9" w:rsidRPr="00985929" w14:paraId="1835706B" w14:textId="77777777" w:rsidTr="00D019B0">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5AD84B65" w14:textId="22359141" w:rsidR="00CA64A9" w:rsidRPr="00D019B0" w:rsidRDefault="00CA64A9" w:rsidP="00D52512">
            <w:pPr>
              <w:rPr>
                <w:rFonts w:ascii="Calibri" w:hAnsi="Calibri" w:cs="Calibri"/>
                <w:sz w:val="24"/>
                <w:szCs w:val="24"/>
              </w:rPr>
            </w:pPr>
            <w:r w:rsidRPr="00985929">
              <w:rPr>
                <w:rFonts w:ascii="Calibri" w:hAnsi="Calibri" w:cs="Calibri"/>
                <w:sz w:val="24"/>
                <w:szCs w:val="24"/>
              </w:rPr>
              <w:t>Indicator 2</w:t>
            </w:r>
            <w:r w:rsidR="00D019B0">
              <w:rPr>
                <w:rFonts w:ascii="Calibri" w:hAnsi="Calibri" w:cs="Calibri"/>
                <w:sz w:val="24"/>
                <w:szCs w:val="24"/>
              </w:rPr>
              <w:t xml:space="preserve">: </w:t>
            </w:r>
            <w:r w:rsidR="0073459F" w:rsidRPr="0073459F">
              <w:rPr>
                <w:rFonts w:ascii="Calibri" w:hAnsi="Calibri" w:cs="Calibri"/>
                <w:b w:val="0"/>
                <w:sz w:val="24"/>
                <w:szCs w:val="24"/>
              </w:rPr>
              <w:t>Complies with policies and documentation standards for healthcare reimbursement systems</w:t>
            </w:r>
            <w:r w:rsidR="0073459F">
              <w:rPr>
                <w:rFonts w:ascii="Calibri" w:hAnsi="Calibri" w:cs="Calibri"/>
                <w:b w:val="0"/>
                <w:sz w:val="24"/>
                <w:szCs w:val="24"/>
              </w:rPr>
              <w:t>.</w:t>
            </w:r>
          </w:p>
        </w:tc>
        <w:sdt>
          <w:sdtPr>
            <w:rPr>
              <w:rFonts w:ascii="Calibri" w:hAnsi="Calibri" w:cs="Calibri"/>
              <w:sz w:val="24"/>
              <w:szCs w:val="24"/>
            </w:rPr>
            <w:id w:val="-45141656"/>
            <w:placeholder>
              <w:docPart w:val="484459DB37D148699E5B8DA3A7415D33"/>
            </w:placeholder>
            <w:showingPlcHdr/>
          </w:sdtPr>
          <w:sdtEndPr/>
          <w:sdtContent>
            <w:permStart w:id="1108358805" w:edGrp="everyone" w:displacedByCustomXml="prev"/>
            <w:tc>
              <w:tcPr>
                <w:tcW w:w="2500" w:type="pct"/>
              </w:tcPr>
              <w:p w14:paraId="36D1584E" w14:textId="77777777" w:rsidR="00CA64A9"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108358805" w:displacedByCustomXml="next"/>
          </w:sdtContent>
        </w:sdt>
      </w:tr>
      <w:tr w:rsidR="00CA64A9" w:rsidRPr="00985929" w14:paraId="5C9C4DFC" w14:textId="77777777" w:rsidTr="00D019B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4255F31E" w14:textId="19F0DFAF" w:rsidR="00CA64A9" w:rsidRPr="00D019B0" w:rsidRDefault="00CA64A9" w:rsidP="00D52512">
            <w:pPr>
              <w:rPr>
                <w:rFonts w:ascii="Calibri" w:hAnsi="Calibri" w:cs="Calibri"/>
                <w:sz w:val="24"/>
                <w:szCs w:val="24"/>
              </w:rPr>
            </w:pPr>
            <w:r w:rsidRPr="00985929">
              <w:rPr>
                <w:rFonts w:ascii="Calibri" w:hAnsi="Calibri" w:cs="Calibri"/>
                <w:sz w:val="24"/>
                <w:szCs w:val="24"/>
              </w:rPr>
              <w:t>Indicator 3</w:t>
            </w:r>
            <w:r w:rsidR="00D019B0">
              <w:rPr>
                <w:rFonts w:ascii="Calibri" w:hAnsi="Calibri" w:cs="Calibri"/>
                <w:sz w:val="24"/>
                <w:szCs w:val="24"/>
              </w:rPr>
              <w:t xml:space="preserve">: </w:t>
            </w:r>
            <w:r w:rsidR="00397CD9" w:rsidRPr="00397CD9">
              <w:rPr>
                <w:rFonts w:ascii="Calibri" w:hAnsi="Calibri" w:cs="Calibri"/>
                <w:b w:val="0"/>
                <w:sz w:val="24"/>
                <w:szCs w:val="24"/>
              </w:rPr>
              <w:t>Serves in key roles in the school and work settings by participating on committees, councils, and teams at all levels</w:t>
            </w:r>
            <w:r w:rsidR="00397CD9">
              <w:rPr>
                <w:rFonts w:ascii="Calibri" w:hAnsi="Calibri" w:cs="Calibri"/>
                <w:b w:val="0"/>
                <w:sz w:val="24"/>
                <w:szCs w:val="24"/>
              </w:rPr>
              <w:t>.</w:t>
            </w:r>
          </w:p>
        </w:tc>
        <w:sdt>
          <w:sdtPr>
            <w:rPr>
              <w:rFonts w:ascii="Calibri" w:hAnsi="Calibri" w:cs="Calibri"/>
              <w:sz w:val="24"/>
              <w:szCs w:val="24"/>
            </w:rPr>
            <w:id w:val="1026986440"/>
            <w:placeholder>
              <w:docPart w:val="484459DB37D148699E5B8DA3A7415D33"/>
            </w:placeholder>
            <w:showingPlcHdr/>
          </w:sdtPr>
          <w:sdtEndPr/>
          <w:sdtContent>
            <w:permStart w:id="824316032" w:edGrp="everyone" w:displacedByCustomXml="prev"/>
            <w:tc>
              <w:tcPr>
                <w:tcW w:w="2500" w:type="pct"/>
                <w:tcBorders>
                  <w:top w:val="none" w:sz="0" w:space="0" w:color="auto"/>
                  <w:bottom w:val="none" w:sz="0" w:space="0" w:color="auto"/>
                  <w:right w:val="none" w:sz="0" w:space="0" w:color="auto"/>
                </w:tcBorders>
              </w:tcPr>
              <w:p w14:paraId="765CAE6C" w14:textId="77777777" w:rsidR="00CA64A9" w:rsidRPr="00985929" w:rsidRDefault="0024758A"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824316032" w:displacedByCustomXml="next"/>
          </w:sdtContent>
        </w:sdt>
      </w:tr>
      <w:tr w:rsidR="00CA64A9" w:rsidRPr="00985929" w14:paraId="7ACA3CC9" w14:textId="77777777" w:rsidTr="00D019B0">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0E0229C7" w14:textId="331441DD" w:rsidR="00CA64A9" w:rsidRPr="00D019B0" w:rsidRDefault="00CA64A9" w:rsidP="00D52512">
            <w:pPr>
              <w:rPr>
                <w:rFonts w:ascii="Calibri" w:hAnsi="Calibri" w:cs="Calibri"/>
                <w:sz w:val="24"/>
                <w:szCs w:val="24"/>
              </w:rPr>
            </w:pPr>
            <w:r w:rsidRPr="00985929">
              <w:rPr>
                <w:rFonts w:ascii="Calibri" w:hAnsi="Calibri" w:cs="Calibri"/>
                <w:sz w:val="24"/>
                <w:szCs w:val="24"/>
              </w:rPr>
              <w:t>Indicator 4</w:t>
            </w:r>
            <w:r w:rsidR="00D019B0">
              <w:rPr>
                <w:rFonts w:ascii="Calibri" w:hAnsi="Calibri" w:cs="Calibri"/>
                <w:sz w:val="24"/>
                <w:szCs w:val="24"/>
              </w:rPr>
              <w:t xml:space="preserve">: </w:t>
            </w:r>
            <w:r w:rsidR="005A37E3" w:rsidRPr="005A37E3">
              <w:rPr>
                <w:rFonts w:ascii="Calibri" w:hAnsi="Calibri" w:cs="Calibri"/>
                <w:b w:val="0"/>
                <w:sz w:val="24"/>
                <w:szCs w:val="24"/>
              </w:rPr>
              <w:t>Attends faculty and other school/department related activities including on-line education, workshops, in-services, and conferences to promote commitment to life-long learning and education of self and others</w:t>
            </w:r>
            <w:r w:rsidR="005A37E3">
              <w:rPr>
                <w:rFonts w:ascii="Calibri" w:hAnsi="Calibri" w:cs="Calibri"/>
                <w:b w:val="0"/>
                <w:sz w:val="24"/>
                <w:szCs w:val="24"/>
              </w:rPr>
              <w:t>.</w:t>
            </w:r>
          </w:p>
        </w:tc>
        <w:sdt>
          <w:sdtPr>
            <w:rPr>
              <w:rFonts w:ascii="Calibri" w:hAnsi="Calibri" w:cs="Calibri"/>
              <w:sz w:val="24"/>
              <w:szCs w:val="24"/>
            </w:rPr>
            <w:id w:val="1696502300"/>
            <w:placeholder>
              <w:docPart w:val="484459DB37D148699E5B8DA3A7415D33"/>
            </w:placeholder>
            <w:showingPlcHdr/>
          </w:sdtPr>
          <w:sdtEndPr/>
          <w:sdtContent>
            <w:permStart w:id="1060507473" w:edGrp="everyone" w:displacedByCustomXml="prev"/>
            <w:tc>
              <w:tcPr>
                <w:tcW w:w="2500" w:type="pct"/>
              </w:tcPr>
              <w:p w14:paraId="04097B42" w14:textId="77777777" w:rsidR="00CA64A9"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060507473" w:displacedByCustomXml="next"/>
          </w:sdtContent>
        </w:sdt>
      </w:tr>
    </w:tbl>
    <w:tbl>
      <w:tblPr>
        <w:tblStyle w:val="TableGrid"/>
        <w:tblW w:w="5000" w:type="pct"/>
        <w:tblLook w:val="04A0" w:firstRow="1" w:lastRow="0" w:firstColumn="1" w:lastColumn="0" w:noHBand="0" w:noVBand="1"/>
        <w:tblCaption w:val="Standard 3 "/>
        <w:tblDescription w:val="Indicators 1 - 4"/>
      </w:tblPr>
      <w:tblGrid>
        <w:gridCol w:w="10070"/>
      </w:tblGrid>
      <w:tr w:rsidR="00CA64A9" w:rsidRPr="00985929" w14:paraId="57BA2621" w14:textId="77777777" w:rsidTr="005C618F">
        <w:trPr>
          <w:tblHeader/>
        </w:trPr>
        <w:tc>
          <w:tcPr>
            <w:tcW w:w="5000" w:type="pct"/>
            <w:shd w:val="clear" w:color="auto" w:fill="365F91" w:themeFill="accent1" w:themeFillShade="BF"/>
          </w:tcPr>
          <w:p w14:paraId="3B8AD27F"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3</w:t>
            </w:r>
          </w:p>
        </w:tc>
      </w:tr>
      <w:tr w:rsidR="00CA64A9" w:rsidRPr="00985929" w14:paraId="418A62B1" w14:textId="77777777" w:rsidTr="00D019B0">
        <w:trPr>
          <w:cantSplit/>
          <w:trHeight w:val="720"/>
        </w:trPr>
        <w:sdt>
          <w:sdtPr>
            <w:rPr>
              <w:rFonts w:ascii="Calibri" w:hAnsi="Calibri" w:cs="Calibri"/>
              <w:sz w:val="24"/>
              <w:szCs w:val="24"/>
            </w:rPr>
            <w:id w:val="1809126114"/>
            <w:placeholder>
              <w:docPart w:val="D2E60EEF44FC430DA86DB7E1B5244D8D"/>
            </w:placeholder>
            <w:showingPlcHdr/>
          </w:sdtPr>
          <w:sdtEndPr/>
          <w:sdtContent>
            <w:permStart w:id="264912072" w:edGrp="everyone" w:displacedByCustomXml="prev"/>
            <w:tc>
              <w:tcPr>
                <w:tcW w:w="5000" w:type="pct"/>
              </w:tcPr>
              <w:p w14:paraId="1B55B195"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264912072" w:displacedByCustomXml="next"/>
          </w:sdtContent>
        </w:sdt>
      </w:tr>
    </w:tbl>
    <w:p w14:paraId="04319B23" w14:textId="77777777" w:rsidR="00F74DEA" w:rsidRDefault="00F74DEA" w:rsidP="00D52512">
      <w:pPr>
        <w:spacing w:after="0" w:line="240" w:lineRule="auto"/>
        <w:rPr>
          <w:rFonts w:ascii="Calibri" w:hAnsi="Calibri" w:cs="Calibri"/>
          <w:b/>
          <w:sz w:val="24"/>
          <w:szCs w:val="24"/>
        </w:rPr>
      </w:pPr>
    </w:p>
    <w:p w14:paraId="74F8F7AA" w14:textId="5BA33775"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4: </w:t>
      </w:r>
      <w:r w:rsidR="00B719BC" w:rsidRPr="00B719BC">
        <w:rPr>
          <w:rFonts w:ascii="Calibri" w:hAnsi="Calibri" w:cs="Calibri"/>
          <w:b/>
          <w:sz w:val="24"/>
          <w:szCs w:val="24"/>
        </w:rPr>
        <w:t>The School Nurse engages in a continuous and systematic process that leads to measurable improvements and outcomes, helping to change practice and build a critical evidence base for school nursing practice</w:t>
      </w:r>
      <w:r w:rsidR="00B719BC">
        <w:rPr>
          <w:rFonts w:ascii="Calibri" w:hAnsi="Calibri" w:cs="Calibri"/>
          <w:b/>
          <w:sz w:val="24"/>
          <w:szCs w:val="24"/>
        </w:rPr>
        <w:t>.</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4"/>
        <w:tblDescription w:val="Indicators 1 - 3"/>
      </w:tblPr>
      <w:tblGrid>
        <w:gridCol w:w="5035"/>
        <w:gridCol w:w="5035"/>
      </w:tblGrid>
      <w:tr w:rsidR="00CA64A9" w:rsidRPr="00985929" w14:paraId="114EC77C" w14:textId="77777777" w:rsidTr="005C61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0E422D05" w14:textId="77777777" w:rsidR="00CA64A9" w:rsidRPr="00985929" w:rsidRDefault="00CA64A9" w:rsidP="00D52512">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1BC5E0D3" w14:textId="77777777" w:rsidR="00CA64A9" w:rsidRPr="00985929" w:rsidRDefault="00CA64A9" w:rsidP="00D5251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p>
        </w:tc>
      </w:tr>
      <w:tr w:rsidR="00CA64A9" w:rsidRPr="00985929" w14:paraId="38EEC6CE" w14:textId="77777777" w:rsidTr="00D5251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5623A89F" w14:textId="0EA10329" w:rsidR="00CA64A9" w:rsidRPr="00985929" w:rsidRDefault="00CA64A9" w:rsidP="00D52512">
            <w:pPr>
              <w:rPr>
                <w:rFonts w:ascii="Calibri" w:hAnsi="Calibri" w:cs="Calibri"/>
                <w:sz w:val="24"/>
                <w:szCs w:val="24"/>
              </w:rPr>
            </w:pPr>
            <w:r w:rsidRPr="00985929">
              <w:rPr>
                <w:rFonts w:ascii="Calibri" w:hAnsi="Calibri" w:cs="Calibri"/>
                <w:sz w:val="24"/>
                <w:szCs w:val="24"/>
              </w:rPr>
              <w:t>Indicator 1</w:t>
            </w:r>
            <w:r w:rsidR="00D019B0">
              <w:rPr>
                <w:rFonts w:ascii="Calibri" w:hAnsi="Calibri" w:cs="Calibri"/>
                <w:sz w:val="24"/>
                <w:szCs w:val="24"/>
              </w:rPr>
              <w:t xml:space="preserve">: </w:t>
            </w:r>
            <w:r w:rsidR="00660539" w:rsidRPr="00660539">
              <w:rPr>
                <w:rFonts w:ascii="Calibri" w:hAnsi="Calibri" w:cs="Calibri"/>
                <w:b w:val="0"/>
                <w:sz w:val="24"/>
                <w:szCs w:val="24"/>
              </w:rPr>
              <w:t>Identifies problems and barriers that occur in day-to-day nursing work routines to correct process inefficiencies and incorporates evidence-based practice for continuous quality improvement</w:t>
            </w:r>
            <w:r w:rsidR="00660539">
              <w:rPr>
                <w:rFonts w:ascii="Calibri" w:hAnsi="Calibri" w:cs="Calibri"/>
                <w:b w:val="0"/>
                <w:sz w:val="24"/>
                <w:szCs w:val="24"/>
              </w:rPr>
              <w:t>.</w:t>
            </w:r>
          </w:p>
        </w:tc>
        <w:sdt>
          <w:sdtPr>
            <w:rPr>
              <w:rFonts w:ascii="Calibri" w:hAnsi="Calibri" w:cs="Calibri"/>
              <w:sz w:val="24"/>
              <w:szCs w:val="24"/>
            </w:rPr>
            <w:id w:val="1084339719"/>
            <w:placeholder>
              <w:docPart w:val="C808A4F21EFC4638A48447400A3ED517"/>
            </w:placeholder>
            <w:showingPlcHdr/>
          </w:sdtPr>
          <w:sdtEndPr/>
          <w:sdtContent>
            <w:permStart w:id="1296524860" w:edGrp="everyone" w:displacedByCustomXml="prev"/>
            <w:tc>
              <w:tcPr>
                <w:tcW w:w="2500" w:type="pct"/>
                <w:tcBorders>
                  <w:top w:val="none" w:sz="0" w:space="0" w:color="auto"/>
                  <w:bottom w:val="none" w:sz="0" w:space="0" w:color="auto"/>
                  <w:right w:val="none" w:sz="0" w:space="0" w:color="auto"/>
                </w:tcBorders>
              </w:tcPr>
              <w:p w14:paraId="3108C809" w14:textId="77777777" w:rsidR="00CA64A9" w:rsidRPr="00985929" w:rsidRDefault="00CA64A9"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296524860" w:displacedByCustomXml="next"/>
          </w:sdtContent>
        </w:sdt>
      </w:tr>
      <w:tr w:rsidR="00CA64A9" w:rsidRPr="00985929" w14:paraId="42B9778F" w14:textId="77777777" w:rsidTr="00D52512">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2A7C297D" w14:textId="15DAE7E2" w:rsidR="00CA64A9" w:rsidRPr="00D019B0" w:rsidRDefault="00CA64A9" w:rsidP="00D52512">
            <w:pPr>
              <w:rPr>
                <w:rFonts w:ascii="Calibri" w:hAnsi="Calibri" w:cs="Calibri"/>
                <w:sz w:val="24"/>
                <w:szCs w:val="24"/>
              </w:rPr>
            </w:pPr>
            <w:r w:rsidRPr="00985929">
              <w:rPr>
                <w:rFonts w:ascii="Calibri" w:hAnsi="Calibri" w:cs="Calibri"/>
                <w:sz w:val="24"/>
                <w:szCs w:val="24"/>
              </w:rPr>
              <w:t>Indicator 2</w:t>
            </w:r>
            <w:r w:rsidR="00D019B0">
              <w:rPr>
                <w:rFonts w:ascii="Calibri" w:hAnsi="Calibri" w:cs="Calibri"/>
                <w:sz w:val="24"/>
                <w:szCs w:val="24"/>
              </w:rPr>
              <w:t xml:space="preserve">: </w:t>
            </w:r>
            <w:r w:rsidR="00F563BA" w:rsidRPr="00F563BA">
              <w:rPr>
                <w:rFonts w:ascii="Calibri" w:hAnsi="Calibri" w:cs="Calibri"/>
                <w:b w:val="0"/>
                <w:sz w:val="24"/>
                <w:szCs w:val="24"/>
              </w:rPr>
              <w:t>Engages in self-reflection and self-evaluation of nursing practice; identifying areas of strength as well as areas in which professional growth would be beneficial. Takes action to achieve goals identified during the evaluation process</w:t>
            </w:r>
            <w:r w:rsidR="00F563BA">
              <w:rPr>
                <w:rFonts w:ascii="Calibri" w:hAnsi="Calibri" w:cs="Calibri"/>
                <w:b w:val="0"/>
                <w:sz w:val="24"/>
                <w:szCs w:val="24"/>
              </w:rPr>
              <w:t>.</w:t>
            </w:r>
          </w:p>
        </w:tc>
        <w:sdt>
          <w:sdtPr>
            <w:rPr>
              <w:rFonts w:ascii="Calibri" w:hAnsi="Calibri" w:cs="Calibri"/>
              <w:sz w:val="24"/>
              <w:szCs w:val="24"/>
            </w:rPr>
            <w:id w:val="1981569401"/>
            <w:placeholder>
              <w:docPart w:val="C808A4F21EFC4638A48447400A3ED517"/>
            </w:placeholder>
            <w:showingPlcHdr/>
          </w:sdtPr>
          <w:sdtEndPr/>
          <w:sdtContent>
            <w:permStart w:id="612199378" w:edGrp="everyone" w:displacedByCustomXml="prev"/>
            <w:tc>
              <w:tcPr>
                <w:tcW w:w="2500" w:type="pct"/>
              </w:tcPr>
              <w:p w14:paraId="78507C32" w14:textId="77777777" w:rsidR="00CA64A9"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612199378" w:displacedByCustomXml="next"/>
          </w:sdtContent>
        </w:sdt>
      </w:tr>
      <w:tr w:rsidR="00CA64A9" w:rsidRPr="00985929" w14:paraId="0B86EDD3" w14:textId="77777777" w:rsidTr="00D5251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27C1C420" w14:textId="4F6F9021" w:rsidR="00CA64A9" w:rsidRPr="00985929" w:rsidRDefault="00CA64A9" w:rsidP="00D52512">
            <w:pPr>
              <w:rPr>
                <w:rFonts w:ascii="Calibri" w:hAnsi="Calibri" w:cs="Calibri"/>
                <w:b w:val="0"/>
                <w:sz w:val="24"/>
                <w:szCs w:val="24"/>
              </w:rPr>
            </w:pPr>
            <w:r w:rsidRPr="00985929">
              <w:rPr>
                <w:rFonts w:ascii="Calibri" w:hAnsi="Calibri" w:cs="Calibri"/>
                <w:sz w:val="24"/>
                <w:szCs w:val="24"/>
              </w:rPr>
              <w:t>Indicator 3</w:t>
            </w:r>
            <w:r w:rsidR="00D019B0">
              <w:rPr>
                <w:rFonts w:ascii="Calibri" w:hAnsi="Calibri" w:cs="Calibri"/>
                <w:sz w:val="24"/>
                <w:szCs w:val="24"/>
              </w:rPr>
              <w:t xml:space="preserve">: </w:t>
            </w:r>
            <w:r w:rsidR="000565A6" w:rsidRPr="000565A6">
              <w:rPr>
                <w:rFonts w:ascii="Calibri" w:hAnsi="Calibri" w:cs="Calibri"/>
                <w:b w:val="0"/>
                <w:sz w:val="24"/>
                <w:szCs w:val="24"/>
              </w:rPr>
              <w:t>Provides critical review of barriers within the school organization and makes recommendations to improve the delivery of school health services</w:t>
            </w:r>
            <w:r w:rsidR="000565A6">
              <w:rPr>
                <w:rFonts w:ascii="Calibri" w:hAnsi="Calibri" w:cs="Calibri"/>
                <w:b w:val="0"/>
                <w:sz w:val="24"/>
                <w:szCs w:val="24"/>
              </w:rPr>
              <w:t>.</w:t>
            </w:r>
          </w:p>
        </w:tc>
        <w:sdt>
          <w:sdtPr>
            <w:rPr>
              <w:rFonts w:ascii="Calibri" w:hAnsi="Calibri" w:cs="Calibri"/>
              <w:sz w:val="24"/>
              <w:szCs w:val="24"/>
            </w:rPr>
            <w:id w:val="1183942032"/>
            <w:placeholder>
              <w:docPart w:val="C808A4F21EFC4638A48447400A3ED517"/>
            </w:placeholder>
            <w:showingPlcHdr/>
          </w:sdtPr>
          <w:sdtEndPr/>
          <w:sdtContent>
            <w:permStart w:id="154732474" w:edGrp="everyone" w:displacedByCustomXml="prev"/>
            <w:tc>
              <w:tcPr>
                <w:tcW w:w="2500" w:type="pct"/>
                <w:tcBorders>
                  <w:top w:val="none" w:sz="0" w:space="0" w:color="auto"/>
                  <w:bottom w:val="none" w:sz="0" w:space="0" w:color="auto"/>
                  <w:right w:val="none" w:sz="0" w:space="0" w:color="auto"/>
                </w:tcBorders>
              </w:tcPr>
              <w:p w14:paraId="4F8DBC8B" w14:textId="77777777" w:rsidR="00CA64A9" w:rsidRPr="00985929" w:rsidRDefault="0024758A"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54732474" w:displacedByCustomXml="next"/>
          </w:sdtContent>
        </w:sdt>
      </w:tr>
      <w:tr w:rsidR="00A35739" w:rsidRPr="00985929" w14:paraId="5AB34EEF" w14:textId="77777777" w:rsidTr="00D52512">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70FCEB20" w14:textId="29047AE5" w:rsidR="00A35739" w:rsidRPr="00985929" w:rsidRDefault="00A35739" w:rsidP="00A35739">
            <w:pPr>
              <w:rPr>
                <w:rFonts w:ascii="Calibri" w:hAnsi="Calibri" w:cs="Calibri"/>
                <w:sz w:val="24"/>
                <w:szCs w:val="24"/>
              </w:rPr>
            </w:pPr>
            <w:r w:rsidRPr="00985929">
              <w:rPr>
                <w:rFonts w:ascii="Calibri" w:hAnsi="Calibri" w:cs="Calibri"/>
                <w:sz w:val="24"/>
                <w:szCs w:val="24"/>
              </w:rPr>
              <w:lastRenderedPageBreak/>
              <w:t xml:space="preserve">Indicator </w:t>
            </w:r>
            <w:r>
              <w:rPr>
                <w:rFonts w:ascii="Calibri" w:hAnsi="Calibri" w:cs="Calibri"/>
                <w:sz w:val="24"/>
                <w:szCs w:val="24"/>
              </w:rPr>
              <w:t xml:space="preserve">4: </w:t>
            </w:r>
            <w:r w:rsidR="00DF0253" w:rsidRPr="00DF0253">
              <w:rPr>
                <w:rFonts w:ascii="Calibri" w:hAnsi="Calibri" w:cs="Calibri"/>
                <w:b w:val="0"/>
                <w:sz w:val="24"/>
                <w:szCs w:val="24"/>
              </w:rPr>
              <w:t>Documents consistently in adherence of current department policies/procedures and systematically monitors documentation by unlicensed assistive personnel and other licensed staff</w:t>
            </w:r>
            <w:r w:rsidR="00DF0253">
              <w:rPr>
                <w:rFonts w:ascii="Calibri" w:hAnsi="Calibri" w:cs="Calibri"/>
                <w:b w:val="0"/>
                <w:sz w:val="24"/>
                <w:szCs w:val="24"/>
              </w:rPr>
              <w:t>.</w:t>
            </w:r>
          </w:p>
        </w:tc>
        <w:sdt>
          <w:sdtPr>
            <w:rPr>
              <w:rFonts w:ascii="Calibri" w:hAnsi="Calibri" w:cs="Calibri"/>
              <w:sz w:val="24"/>
              <w:szCs w:val="24"/>
            </w:rPr>
            <w:id w:val="-525487252"/>
            <w:placeholder>
              <w:docPart w:val="E0CE48735FA94EBE8869E204B0CC5D08"/>
            </w:placeholder>
            <w:showingPlcHdr/>
          </w:sdtPr>
          <w:sdtEndPr/>
          <w:sdtContent>
            <w:permStart w:id="296575906" w:edGrp="everyone" w:displacedByCustomXml="prev"/>
            <w:tc>
              <w:tcPr>
                <w:tcW w:w="2500" w:type="pct"/>
              </w:tcPr>
              <w:p w14:paraId="31D53086" w14:textId="49D78E02" w:rsidR="00A35739" w:rsidRDefault="00A35739" w:rsidP="00A3573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296575906" w:displacedByCustomXml="next"/>
          </w:sdtContent>
        </w:sdt>
      </w:tr>
    </w:tbl>
    <w:tbl>
      <w:tblPr>
        <w:tblStyle w:val="TableGrid"/>
        <w:tblW w:w="5000" w:type="pct"/>
        <w:tblLook w:val="04A0" w:firstRow="1" w:lastRow="0" w:firstColumn="1" w:lastColumn="0" w:noHBand="0" w:noVBand="1"/>
        <w:tblCaption w:val="Standard 4"/>
        <w:tblDescription w:val="Indicators 1 - 3"/>
      </w:tblPr>
      <w:tblGrid>
        <w:gridCol w:w="10070"/>
      </w:tblGrid>
      <w:tr w:rsidR="00CA64A9" w:rsidRPr="00985929" w14:paraId="0DDB84A9" w14:textId="77777777" w:rsidTr="005C618F">
        <w:trPr>
          <w:tblHeader/>
        </w:trPr>
        <w:tc>
          <w:tcPr>
            <w:tcW w:w="5000" w:type="pct"/>
            <w:shd w:val="clear" w:color="auto" w:fill="365F91" w:themeFill="accent1" w:themeFillShade="BF"/>
          </w:tcPr>
          <w:p w14:paraId="525E7C83"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4</w:t>
            </w:r>
          </w:p>
        </w:tc>
      </w:tr>
      <w:tr w:rsidR="00CA64A9" w:rsidRPr="00985929" w14:paraId="0B12CA4A" w14:textId="77777777" w:rsidTr="00D52512">
        <w:trPr>
          <w:cantSplit/>
          <w:trHeight w:val="720"/>
        </w:trPr>
        <w:sdt>
          <w:sdtPr>
            <w:rPr>
              <w:rFonts w:ascii="Calibri" w:hAnsi="Calibri" w:cs="Calibri"/>
              <w:sz w:val="24"/>
              <w:szCs w:val="24"/>
            </w:rPr>
            <w:id w:val="1627576494"/>
            <w:placeholder>
              <w:docPart w:val="EF562E46E53E4B77AE4AE6515041672C"/>
            </w:placeholder>
            <w:showingPlcHdr/>
          </w:sdtPr>
          <w:sdtEndPr/>
          <w:sdtContent>
            <w:permStart w:id="971077127" w:edGrp="everyone" w:displacedByCustomXml="prev"/>
            <w:tc>
              <w:tcPr>
                <w:tcW w:w="5000" w:type="pct"/>
              </w:tcPr>
              <w:p w14:paraId="397CFD6B"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971077127" w:displacedByCustomXml="next"/>
          </w:sdtContent>
        </w:sdt>
      </w:tr>
    </w:tbl>
    <w:p w14:paraId="79B2DAFE" w14:textId="7ACBE587" w:rsidR="00D019B0" w:rsidRDefault="00D019B0" w:rsidP="00D52512">
      <w:pPr>
        <w:spacing w:after="0" w:line="240" w:lineRule="auto"/>
        <w:rPr>
          <w:rFonts w:ascii="Calibri" w:hAnsi="Calibri" w:cs="Calibri"/>
          <w:b/>
          <w:sz w:val="24"/>
          <w:szCs w:val="24"/>
        </w:rPr>
      </w:pPr>
    </w:p>
    <w:p w14:paraId="6AE7393E" w14:textId="4EB646DE"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5: </w:t>
      </w:r>
      <w:r w:rsidR="00B10CDA" w:rsidRPr="00B10CDA">
        <w:rPr>
          <w:rFonts w:ascii="Calibri" w:hAnsi="Calibri" w:cs="Calibri"/>
          <w:b/>
          <w:sz w:val="24"/>
          <w:szCs w:val="24"/>
        </w:rPr>
        <w:t>The School Nurse employs strategies to promote health and a safe environment in a manner that is congruent with cultural diversity and inclusion; practices in an environmentally safe and healthy manner</w:t>
      </w:r>
      <w:r w:rsidR="00B10CDA">
        <w:rPr>
          <w:rFonts w:ascii="Calibri" w:hAnsi="Calibri" w:cs="Calibri"/>
          <w:b/>
          <w:sz w:val="24"/>
          <w:szCs w:val="24"/>
        </w:rPr>
        <w:t>.</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5"/>
        <w:tblDescription w:val="Indicators 1 -4"/>
      </w:tblPr>
      <w:tblGrid>
        <w:gridCol w:w="5035"/>
        <w:gridCol w:w="5035"/>
      </w:tblGrid>
      <w:tr w:rsidR="00CA64A9" w:rsidRPr="00985929" w14:paraId="1E789C04" w14:textId="77777777" w:rsidTr="005C61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438C00DA" w14:textId="77777777" w:rsidR="00CA64A9" w:rsidRPr="00985929" w:rsidRDefault="00CA64A9" w:rsidP="00D52512">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6D097273" w14:textId="77777777" w:rsidR="00CA64A9" w:rsidRPr="00985929" w:rsidRDefault="00CA64A9" w:rsidP="00D5251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p>
        </w:tc>
      </w:tr>
      <w:tr w:rsidR="00CA64A9" w:rsidRPr="00985929" w14:paraId="658489F1" w14:textId="77777777" w:rsidTr="00D5251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47CEEA3B" w14:textId="67F8D100" w:rsidR="00CA64A9" w:rsidRPr="00985929" w:rsidRDefault="00CA64A9" w:rsidP="00D52512">
            <w:pPr>
              <w:rPr>
                <w:rFonts w:ascii="Calibri" w:hAnsi="Calibri" w:cs="Calibri"/>
                <w:b w:val="0"/>
                <w:sz w:val="24"/>
                <w:szCs w:val="24"/>
              </w:rPr>
            </w:pPr>
            <w:r w:rsidRPr="00985929">
              <w:rPr>
                <w:rFonts w:ascii="Calibri" w:hAnsi="Calibri" w:cs="Calibri"/>
                <w:sz w:val="24"/>
                <w:szCs w:val="24"/>
              </w:rPr>
              <w:t>Indicator 1</w:t>
            </w:r>
            <w:r w:rsidR="00D019B0">
              <w:rPr>
                <w:rFonts w:ascii="Calibri" w:hAnsi="Calibri" w:cs="Calibri"/>
                <w:sz w:val="24"/>
                <w:szCs w:val="24"/>
              </w:rPr>
              <w:t xml:space="preserve">: </w:t>
            </w:r>
            <w:r w:rsidR="005153C0" w:rsidRPr="005153C0">
              <w:rPr>
                <w:rFonts w:ascii="Calibri" w:hAnsi="Calibri" w:cs="Calibri"/>
                <w:b w:val="0"/>
                <w:sz w:val="24"/>
                <w:szCs w:val="24"/>
              </w:rPr>
              <w:t>Manages school health services, utilizing appropriate resources to plan, provide, and sustain nursing services that are safe, effective, and fiscally responsible in an environmentally safe and healthy manner</w:t>
            </w:r>
            <w:r w:rsidR="005153C0">
              <w:rPr>
                <w:rFonts w:ascii="Calibri" w:hAnsi="Calibri" w:cs="Calibri"/>
                <w:b w:val="0"/>
                <w:sz w:val="24"/>
                <w:szCs w:val="24"/>
              </w:rPr>
              <w:t>.</w:t>
            </w:r>
          </w:p>
        </w:tc>
        <w:sdt>
          <w:sdtPr>
            <w:rPr>
              <w:rFonts w:ascii="Calibri" w:hAnsi="Calibri" w:cs="Calibri"/>
              <w:sz w:val="24"/>
              <w:szCs w:val="24"/>
            </w:rPr>
            <w:id w:val="-1435277998"/>
            <w:placeholder>
              <w:docPart w:val="F6CBD768A76B48E592218A8614D9A829"/>
            </w:placeholder>
            <w:showingPlcHdr/>
          </w:sdtPr>
          <w:sdtEndPr/>
          <w:sdtContent>
            <w:permStart w:id="1476074369" w:edGrp="everyone" w:displacedByCustomXml="prev"/>
            <w:tc>
              <w:tcPr>
                <w:tcW w:w="2500" w:type="pct"/>
                <w:tcBorders>
                  <w:top w:val="none" w:sz="0" w:space="0" w:color="auto"/>
                  <w:bottom w:val="none" w:sz="0" w:space="0" w:color="auto"/>
                  <w:right w:val="none" w:sz="0" w:space="0" w:color="auto"/>
                </w:tcBorders>
              </w:tcPr>
              <w:p w14:paraId="67FCBA50" w14:textId="77777777" w:rsidR="00CA64A9" w:rsidRPr="00985929" w:rsidRDefault="00CA64A9"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476074369" w:displacedByCustomXml="next"/>
          </w:sdtContent>
        </w:sdt>
      </w:tr>
      <w:tr w:rsidR="00CA64A9" w:rsidRPr="00985929" w14:paraId="6B15E603" w14:textId="77777777" w:rsidTr="00D52512">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0AE2DF08" w14:textId="07F5601E" w:rsidR="00CA64A9" w:rsidRPr="00985929" w:rsidRDefault="00CA64A9" w:rsidP="00D52512">
            <w:pPr>
              <w:rPr>
                <w:rFonts w:ascii="Calibri" w:hAnsi="Calibri" w:cs="Calibri"/>
                <w:b w:val="0"/>
                <w:sz w:val="24"/>
                <w:szCs w:val="24"/>
              </w:rPr>
            </w:pPr>
            <w:r w:rsidRPr="00985929">
              <w:rPr>
                <w:rFonts w:ascii="Calibri" w:hAnsi="Calibri" w:cs="Calibri"/>
                <w:sz w:val="24"/>
                <w:szCs w:val="24"/>
              </w:rPr>
              <w:t>Indicator 2</w:t>
            </w:r>
            <w:r w:rsidR="00D019B0">
              <w:rPr>
                <w:rFonts w:ascii="Calibri" w:hAnsi="Calibri" w:cs="Calibri"/>
                <w:sz w:val="24"/>
                <w:szCs w:val="24"/>
              </w:rPr>
              <w:t xml:space="preserve">: </w:t>
            </w:r>
            <w:r w:rsidR="00EB5EB4" w:rsidRPr="00EB5EB4">
              <w:rPr>
                <w:rFonts w:ascii="Calibri" w:hAnsi="Calibri" w:cs="Calibri"/>
                <w:b w:val="0"/>
                <w:sz w:val="24"/>
                <w:szCs w:val="24"/>
              </w:rPr>
              <w:t>Engages health promotion/health teaching in collaboration with the student’s practices, developmental level, learning needs, readiness and ability to learn, language preference, spirituality, culture, and socioeconomic status; implements mandated health programs in accordance with Nevada Revised Statutes and district/department policies</w:t>
            </w:r>
            <w:r w:rsidR="00EB5EB4">
              <w:rPr>
                <w:rFonts w:ascii="Calibri" w:hAnsi="Calibri" w:cs="Calibri"/>
                <w:b w:val="0"/>
                <w:sz w:val="24"/>
                <w:szCs w:val="24"/>
              </w:rPr>
              <w:t>.</w:t>
            </w:r>
          </w:p>
        </w:tc>
        <w:sdt>
          <w:sdtPr>
            <w:rPr>
              <w:rFonts w:ascii="Calibri" w:hAnsi="Calibri" w:cs="Calibri"/>
              <w:sz w:val="24"/>
              <w:szCs w:val="24"/>
            </w:rPr>
            <w:id w:val="-1299383196"/>
            <w:placeholder>
              <w:docPart w:val="F6CBD768A76B48E592218A8614D9A829"/>
            </w:placeholder>
            <w:showingPlcHdr/>
          </w:sdtPr>
          <w:sdtEndPr/>
          <w:sdtContent>
            <w:permStart w:id="536048958" w:edGrp="everyone" w:displacedByCustomXml="prev"/>
            <w:tc>
              <w:tcPr>
                <w:tcW w:w="2500" w:type="pct"/>
              </w:tcPr>
              <w:p w14:paraId="3C92E988" w14:textId="77777777" w:rsidR="00CA64A9"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536048958" w:displacedByCustomXml="next"/>
          </w:sdtContent>
        </w:sdt>
      </w:tr>
      <w:tr w:rsidR="00CA64A9" w:rsidRPr="00985929" w14:paraId="5670EC6F" w14:textId="77777777" w:rsidTr="00D5251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45BEFAFF" w14:textId="45F01158" w:rsidR="00CA64A9" w:rsidRPr="00985929" w:rsidRDefault="00CA64A9" w:rsidP="00D52512">
            <w:pPr>
              <w:rPr>
                <w:rFonts w:ascii="Calibri" w:hAnsi="Calibri" w:cs="Calibri"/>
                <w:b w:val="0"/>
                <w:sz w:val="24"/>
                <w:szCs w:val="24"/>
              </w:rPr>
            </w:pPr>
            <w:r w:rsidRPr="00985929">
              <w:rPr>
                <w:rFonts w:ascii="Calibri" w:hAnsi="Calibri" w:cs="Calibri"/>
                <w:sz w:val="24"/>
                <w:szCs w:val="24"/>
              </w:rPr>
              <w:t>Indicator 3</w:t>
            </w:r>
            <w:r w:rsidR="00D019B0">
              <w:rPr>
                <w:rFonts w:ascii="Calibri" w:hAnsi="Calibri" w:cs="Calibri"/>
                <w:sz w:val="24"/>
                <w:szCs w:val="24"/>
              </w:rPr>
              <w:t xml:space="preserve">: </w:t>
            </w:r>
            <w:r w:rsidR="004C2702" w:rsidRPr="004C2702">
              <w:rPr>
                <w:rFonts w:ascii="Calibri" w:hAnsi="Calibri" w:cs="Calibri"/>
                <w:b w:val="0"/>
                <w:sz w:val="24"/>
                <w:szCs w:val="24"/>
              </w:rPr>
              <w:t>Manages disease surveillance and immunization compliance in accordance with Nevada Revised Statutes and district/department policies</w:t>
            </w:r>
            <w:r w:rsidR="004C2702">
              <w:rPr>
                <w:rFonts w:ascii="Calibri" w:hAnsi="Calibri" w:cs="Calibri"/>
                <w:b w:val="0"/>
                <w:sz w:val="24"/>
                <w:szCs w:val="24"/>
              </w:rPr>
              <w:t>.</w:t>
            </w:r>
          </w:p>
        </w:tc>
        <w:sdt>
          <w:sdtPr>
            <w:rPr>
              <w:rFonts w:ascii="Calibri" w:hAnsi="Calibri" w:cs="Calibri"/>
              <w:sz w:val="24"/>
              <w:szCs w:val="24"/>
            </w:rPr>
            <w:id w:val="-566263401"/>
            <w:placeholder>
              <w:docPart w:val="F6CBD768A76B48E592218A8614D9A829"/>
            </w:placeholder>
            <w:showingPlcHdr/>
          </w:sdtPr>
          <w:sdtEndPr/>
          <w:sdtContent>
            <w:permStart w:id="2072274359" w:edGrp="everyone" w:displacedByCustomXml="prev"/>
            <w:tc>
              <w:tcPr>
                <w:tcW w:w="2500" w:type="pct"/>
                <w:tcBorders>
                  <w:top w:val="none" w:sz="0" w:space="0" w:color="auto"/>
                  <w:bottom w:val="none" w:sz="0" w:space="0" w:color="auto"/>
                  <w:right w:val="none" w:sz="0" w:space="0" w:color="auto"/>
                </w:tcBorders>
              </w:tcPr>
              <w:p w14:paraId="4AAFD450" w14:textId="77777777" w:rsidR="00CA64A9" w:rsidRPr="00985929" w:rsidRDefault="0024758A"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2072274359" w:displacedByCustomXml="next"/>
          </w:sdtContent>
        </w:sdt>
      </w:tr>
      <w:tr w:rsidR="004C2702" w:rsidRPr="00985929" w14:paraId="41D34290" w14:textId="77777777" w:rsidTr="00D52512">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5AD0AEFF" w14:textId="499C9548" w:rsidR="004C2702" w:rsidRPr="00985929" w:rsidRDefault="004C2702" w:rsidP="004C2702">
            <w:pPr>
              <w:rPr>
                <w:rFonts w:ascii="Calibri" w:hAnsi="Calibri" w:cs="Calibri"/>
                <w:sz w:val="24"/>
                <w:szCs w:val="24"/>
              </w:rPr>
            </w:pPr>
            <w:r w:rsidRPr="00985929">
              <w:rPr>
                <w:rFonts w:ascii="Calibri" w:hAnsi="Calibri" w:cs="Calibri"/>
                <w:sz w:val="24"/>
                <w:szCs w:val="24"/>
              </w:rPr>
              <w:t xml:space="preserve">Indicator </w:t>
            </w:r>
            <w:r>
              <w:rPr>
                <w:rFonts w:ascii="Calibri" w:hAnsi="Calibri" w:cs="Calibri"/>
                <w:sz w:val="24"/>
                <w:szCs w:val="24"/>
              </w:rPr>
              <w:t xml:space="preserve">4: </w:t>
            </w:r>
            <w:r w:rsidR="001B6964" w:rsidRPr="001B6964">
              <w:rPr>
                <w:rFonts w:ascii="Calibri" w:hAnsi="Calibri" w:cs="Calibri"/>
                <w:b w:val="0"/>
                <w:sz w:val="24"/>
                <w:szCs w:val="24"/>
              </w:rPr>
              <w:t>Coordinates development and implementation of the emergency action plan and disaster preparedness plans</w:t>
            </w:r>
            <w:r w:rsidR="001B6964">
              <w:rPr>
                <w:rFonts w:ascii="Calibri" w:hAnsi="Calibri" w:cs="Calibri"/>
                <w:b w:val="0"/>
                <w:sz w:val="24"/>
                <w:szCs w:val="24"/>
              </w:rPr>
              <w:t>.</w:t>
            </w:r>
          </w:p>
        </w:tc>
        <w:sdt>
          <w:sdtPr>
            <w:rPr>
              <w:rFonts w:ascii="Calibri" w:hAnsi="Calibri" w:cs="Calibri"/>
              <w:sz w:val="24"/>
              <w:szCs w:val="24"/>
            </w:rPr>
            <w:id w:val="1263878306"/>
            <w:placeholder>
              <w:docPart w:val="8DFECF7055634C31B8C9FF6444B17D57"/>
            </w:placeholder>
            <w:showingPlcHdr/>
          </w:sdtPr>
          <w:sdtEndPr/>
          <w:sdtContent>
            <w:permStart w:id="833233442" w:edGrp="everyone" w:displacedByCustomXml="prev"/>
            <w:tc>
              <w:tcPr>
                <w:tcW w:w="2500" w:type="pct"/>
              </w:tcPr>
              <w:p w14:paraId="12D649A0" w14:textId="774E9B2C" w:rsidR="004C2702" w:rsidRDefault="004C2702" w:rsidP="004C270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833233442" w:displacedByCustomXml="next"/>
          </w:sdtContent>
        </w:sdt>
      </w:tr>
    </w:tbl>
    <w:tbl>
      <w:tblPr>
        <w:tblStyle w:val="TableGrid"/>
        <w:tblW w:w="5000" w:type="pct"/>
        <w:tblLook w:val="04A0" w:firstRow="1" w:lastRow="0" w:firstColumn="1" w:lastColumn="0" w:noHBand="0" w:noVBand="1"/>
        <w:tblCaption w:val="Standard 5"/>
        <w:tblDescription w:val="Indicators 1 -4"/>
      </w:tblPr>
      <w:tblGrid>
        <w:gridCol w:w="10070"/>
      </w:tblGrid>
      <w:tr w:rsidR="00CA64A9" w:rsidRPr="00985929" w14:paraId="1DB19CD2" w14:textId="77777777" w:rsidTr="005C618F">
        <w:trPr>
          <w:tblHeader/>
        </w:trPr>
        <w:tc>
          <w:tcPr>
            <w:tcW w:w="5000" w:type="pct"/>
            <w:shd w:val="clear" w:color="auto" w:fill="365F91" w:themeFill="accent1" w:themeFillShade="BF"/>
          </w:tcPr>
          <w:p w14:paraId="6213690A"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5</w:t>
            </w:r>
          </w:p>
        </w:tc>
      </w:tr>
      <w:tr w:rsidR="00CA64A9" w:rsidRPr="00985929" w14:paraId="5F3CB498" w14:textId="77777777" w:rsidTr="00D52512">
        <w:trPr>
          <w:cantSplit/>
          <w:trHeight w:val="720"/>
        </w:trPr>
        <w:sdt>
          <w:sdtPr>
            <w:rPr>
              <w:rFonts w:ascii="Calibri" w:hAnsi="Calibri" w:cs="Calibri"/>
              <w:sz w:val="24"/>
              <w:szCs w:val="24"/>
            </w:rPr>
            <w:id w:val="1045717249"/>
            <w:placeholder>
              <w:docPart w:val="E2BF46D762B343598E0AABF1175D3295"/>
            </w:placeholder>
            <w:showingPlcHdr/>
          </w:sdtPr>
          <w:sdtEndPr/>
          <w:sdtContent>
            <w:permStart w:id="140249952" w:edGrp="everyone" w:displacedByCustomXml="prev"/>
            <w:tc>
              <w:tcPr>
                <w:tcW w:w="5000" w:type="pct"/>
              </w:tcPr>
              <w:p w14:paraId="41D9E541"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140249952" w:displacedByCustomXml="next"/>
          </w:sdtContent>
        </w:sdt>
      </w:tr>
    </w:tbl>
    <w:p w14:paraId="1336799C" w14:textId="00B57B9F" w:rsidR="00D52512" w:rsidRDefault="00D52512" w:rsidP="003F3715">
      <w:pPr>
        <w:rPr>
          <w:rFonts w:ascii="Calibri" w:hAnsi="Calibri" w:cs="Calibri"/>
          <w:b/>
          <w:color w:val="17365D" w:themeColor="text2" w:themeShade="BF"/>
          <w:sz w:val="24"/>
          <w:szCs w:val="24"/>
        </w:rPr>
      </w:pPr>
    </w:p>
    <w:sectPr w:rsidR="00D52512" w:rsidSect="0032587B">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031E" w14:textId="77777777" w:rsidR="00BD3742" w:rsidRDefault="00BD3742" w:rsidP="008A1947">
      <w:pPr>
        <w:spacing w:after="0" w:line="240" w:lineRule="auto"/>
      </w:pPr>
      <w:r>
        <w:separator/>
      </w:r>
    </w:p>
  </w:endnote>
  <w:endnote w:type="continuationSeparator" w:id="0">
    <w:p w14:paraId="3918B25D" w14:textId="77777777" w:rsidR="00BD3742" w:rsidRDefault="00BD3742" w:rsidP="008A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6A23" w14:textId="77777777" w:rsidR="0032587B" w:rsidRDefault="00325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61CA" w14:textId="2C627759" w:rsidR="008A1947" w:rsidRPr="00696B55" w:rsidRDefault="00956307" w:rsidP="00696B55">
    <w:pPr>
      <w:pStyle w:val="Footer"/>
      <w:jc w:val="center"/>
      <w:rPr>
        <w:rFonts w:cstheme="minorHAnsi"/>
        <w:sz w:val="20"/>
        <w:szCs w:val="20"/>
      </w:rPr>
    </w:pPr>
    <w:r w:rsidRPr="00956307">
      <w:rPr>
        <w:rFonts w:cstheme="minorHAnsi"/>
        <w:sz w:val="20"/>
        <w:szCs w:val="20"/>
      </w:rPr>
      <w:t xml:space="preserve">Nevada Department of Education – NEPF </w:t>
    </w:r>
    <w:r w:rsidR="00F51AFD">
      <w:rPr>
        <w:rFonts w:cstheme="minorHAnsi"/>
        <w:sz w:val="20"/>
        <w:szCs w:val="20"/>
      </w:rPr>
      <w:t>School Nurse</w:t>
    </w:r>
    <w:r w:rsidR="00AD5E69" w:rsidRPr="00956307">
      <w:rPr>
        <w:rFonts w:cstheme="minorHAnsi"/>
        <w:sz w:val="20"/>
        <w:szCs w:val="20"/>
      </w:rPr>
      <w:t xml:space="preserve"> </w:t>
    </w:r>
    <w:r w:rsidRPr="00956307">
      <w:rPr>
        <w:rFonts w:cstheme="minorHAnsi"/>
        <w:sz w:val="20"/>
        <w:szCs w:val="20"/>
      </w:rPr>
      <w:t xml:space="preserve">Self-Assessment Tool – May 2022 - </w:t>
    </w:r>
    <w:sdt>
      <w:sdtPr>
        <w:rPr>
          <w:rFonts w:cstheme="minorHAnsi"/>
          <w:sz w:val="20"/>
          <w:szCs w:val="20"/>
        </w:rPr>
        <w:id w:val="-1684197210"/>
        <w:docPartObj>
          <w:docPartGallery w:val="Page Numbers (Bottom of Page)"/>
          <w:docPartUnique/>
        </w:docPartObj>
      </w:sdtPr>
      <w:sdtEndPr/>
      <w:sdtContent>
        <w:sdt>
          <w:sdtPr>
            <w:rPr>
              <w:rFonts w:cstheme="minorHAnsi"/>
              <w:sz w:val="20"/>
              <w:szCs w:val="20"/>
            </w:rPr>
            <w:id w:val="-1769616900"/>
            <w:docPartObj>
              <w:docPartGallery w:val="Page Numbers (Top of Page)"/>
              <w:docPartUnique/>
            </w:docPartObj>
          </w:sdtPr>
          <w:sdtEndPr/>
          <w:sdtContent>
            <w:r w:rsidRPr="00956307">
              <w:rPr>
                <w:rFonts w:cstheme="minorHAnsi"/>
                <w:sz w:val="20"/>
                <w:szCs w:val="20"/>
              </w:rPr>
              <w:t xml:space="preserve">Page </w:t>
            </w:r>
            <w:r w:rsidRPr="00956307">
              <w:rPr>
                <w:rFonts w:cstheme="minorHAnsi"/>
                <w:b/>
                <w:bCs/>
                <w:sz w:val="20"/>
                <w:szCs w:val="20"/>
              </w:rPr>
              <w:fldChar w:fldCharType="begin"/>
            </w:r>
            <w:r w:rsidRPr="00956307">
              <w:rPr>
                <w:rFonts w:cstheme="minorHAnsi"/>
                <w:b/>
                <w:bCs/>
                <w:sz w:val="20"/>
                <w:szCs w:val="20"/>
              </w:rPr>
              <w:instrText xml:space="preserve"> PAGE </w:instrText>
            </w:r>
            <w:r w:rsidRPr="00956307">
              <w:rPr>
                <w:rFonts w:cstheme="minorHAnsi"/>
                <w:b/>
                <w:bCs/>
                <w:sz w:val="20"/>
                <w:szCs w:val="20"/>
              </w:rPr>
              <w:fldChar w:fldCharType="separate"/>
            </w:r>
            <w:r w:rsidRPr="00956307">
              <w:rPr>
                <w:rFonts w:cstheme="minorHAnsi"/>
                <w:b/>
                <w:bCs/>
                <w:noProof/>
                <w:sz w:val="20"/>
                <w:szCs w:val="20"/>
              </w:rPr>
              <w:t>2</w:t>
            </w:r>
            <w:r w:rsidRPr="00956307">
              <w:rPr>
                <w:rFonts w:cstheme="minorHAnsi"/>
                <w:b/>
                <w:bCs/>
                <w:sz w:val="20"/>
                <w:szCs w:val="20"/>
              </w:rPr>
              <w:fldChar w:fldCharType="end"/>
            </w:r>
            <w:r w:rsidRPr="00956307">
              <w:rPr>
                <w:rFonts w:cstheme="minorHAnsi"/>
                <w:sz w:val="20"/>
                <w:szCs w:val="20"/>
              </w:rPr>
              <w:t xml:space="preserve"> of </w:t>
            </w:r>
            <w:r w:rsidRPr="00956307">
              <w:rPr>
                <w:rFonts w:cstheme="minorHAnsi"/>
                <w:b/>
                <w:bCs/>
                <w:sz w:val="20"/>
                <w:szCs w:val="20"/>
              </w:rPr>
              <w:fldChar w:fldCharType="begin"/>
            </w:r>
            <w:r w:rsidRPr="00956307">
              <w:rPr>
                <w:rFonts w:cstheme="minorHAnsi"/>
                <w:b/>
                <w:bCs/>
                <w:sz w:val="20"/>
                <w:szCs w:val="20"/>
              </w:rPr>
              <w:instrText xml:space="preserve"> NUMPAGES  </w:instrText>
            </w:r>
            <w:r w:rsidRPr="00956307">
              <w:rPr>
                <w:rFonts w:cstheme="minorHAnsi"/>
                <w:b/>
                <w:bCs/>
                <w:sz w:val="20"/>
                <w:szCs w:val="20"/>
              </w:rPr>
              <w:fldChar w:fldCharType="separate"/>
            </w:r>
            <w:r w:rsidRPr="00956307">
              <w:rPr>
                <w:rFonts w:cstheme="minorHAnsi"/>
                <w:b/>
                <w:bCs/>
                <w:noProof/>
                <w:sz w:val="20"/>
                <w:szCs w:val="20"/>
              </w:rPr>
              <w:t>2</w:t>
            </w:r>
            <w:r w:rsidRPr="00956307">
              <w:rPr>
                <w:rFonts w:cstheme="minorHAnsi"/>
                <w:b/>
                <w:bCs/>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29F6" w14:textId="77777777" w:rsidR="0032587B" w:rsidRDefault="00325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A3BAD" w14:textId="77777777" w:rsidR="00BD3742" w:rsidRDefault="00BD3742" w:rsidP="008A1947">
      <w:pPr>
        <w:spacing w:after="0" w:line="240" w:lineRule="auto"/>
      </w:pPr>
      <w:r>
        <w:separator/>
      </w:r>
    </w:p>
  </w:footnote>
  <w:footnote w:type="continuationSeparator" w:id="0">
    <w:p w14:paraId="7AEA345C" w14:textId="77777777" w:rsidR="00BD3742" w:rsidRDefault="00BD3742" w:rsidP="008A1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507A" w14:textId="77777777" w:rsidR="0032587B" w:rsidRDefault="00325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3E93" w14:textId="1F986BDE" w:rsidR="00CC05BF" w:rsidRPr="00985929" w:rsidRDefault="006A2C2C" w:rsidP="00985929">
    <w:pPr>
      <w:pStyle w:val="Title"/>
      <w:jc w:val="center"/>
      <w:rPr>
        <w:rFonts w:asciiTheme="minorHAnsi" w:hAnsiTheme="minorHAnsi" w:cstheme="minorHAnsi"/>
        <w:b/>
        <w:bCs/>
        <w:color w:val="1F497D" w:themeColor="text2"/>
        <w:sz w:val="36"/>
        <w:szCs w:val="36"/>
      </w:rPr>
    </w:pPr>
    <w:r w:rsidRPr="00985929">
      <w:rPr>
        <w:rFonts w:asciiTheme="minorHAnsi" w:hAnsiTheme="minorHAnsi" w:cstheme="minorHAnsi"/>
        <w:b/>
        <w:bCs/>
        <w:color w:val="1F497D" w:themeColor="text2"/>
        <w:sz w:val="36"/>
        <w:szCs w:val="36"/>
      </w:rPr>
      <w:t>NEVADA EDUCATOR PERFORMANCE FRAMEWORK</w:t>
    </w:r>
  </w:p>
  <w:p w14:paraId="4E1055C8" w14:textId="1A7DEAE5" w:rsidR="00CC05BF" w:rsidRPr="00985929" w:rsidRDefault="00F51AFD" w:rsidP="00985929">
    <w:pPr>
      <w:pStyle w:val="Title"/>
      <w:jc w:val="center"/>
      <w:rPr>
        <w:rFonts w:asciiTheme="minorHAnsi" w:hAnsiTheme="minorHAnsi" w:cstheme="minorHAnsi"/>
        <w:color w:val="1F497D" w:themeColor="text2"/>
        <w:sz w:val="36"/>
        <w:szCs w:val="36"/>
      </w:rPr>
    </w:pPr>
    <w:r>
      <w:rPr>
        <w:rFonts w:asciiTheme="minorHAnsi" w:hAnsiTheme="minorHAnsi" w:cstheme="minorHAnsi"/>
        <w:color w:val="1F497D" w:themeColor="text2"/>
        <w:sz w:val="36"/>
        <w:szCs w:val="36"/>
      </w:rPr>
      <w:t>SCHOOL NURSE</w:t>
    </w:r>
    <w:r w:rsidR="009636F2" w:rsidRPr="009636F2">
      <w:rPr>
        <w:rFonts w:asciiTheme="minorHAnsi" w:hAnsiTheme="minorHAnsi" w:cstheme="minorHAnsi"/>
        <w:color w:val="1F497D" w:themeColor="text2"/>
        <w:sz w:val="36"/>
        <w:szCs w:val="36"/>
      </w:rPr>
      <w:t xml:space="preserve"> </w:t>
    </w:r>
    <w:r w:rsidR="006A2C2C" w:rsidRPr="00985929">
      <w:rPr>
        <w:rFonts w:asciiTheme="minorHAnsi" w:hAnsiTheme="minorHAnsi" w:cstheme="minorHAnsi"/>
        <w:color w:val="1F497D" w:themeColor="text2"/>
        <w:sz w:val="36"/>
        <w:szCs w:val="36"/>
      </w:rPr>
      <w:t>SELF-ASSESSMENT TOOL</w:t>
    </w:r>
  </w:p>
  <w:p w14:paraId="27A36F26" w14:textId="77777777" w:rsidR="00CC05BF" w:rsidRDefault="00CC0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0F65" w14:textId="77777777" w:rsidR="0032587B" w:rsidRDefault="003258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G2X1AJHrOq0ODk2oSAXwMHSSuFDOAwBbdtHE+iUP17bUP1fU0EdyOFkc4zCV7xGG3RMTebB4mmbBXm6LzRlL0A==" w:salt="7ThUwnfHVFcwQTfLFlfU7A=="/>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2NrEwMrA0MDMzNTVU0lEKTi0uzszPAykwrAUAD/D0JiwAAAA="/>
  </w:docVars>
  <w:rsids>
    <w:rsidRoot w:val="00D070E4"/>
    <w:rsid w:val="00027BDE"/>
    <w:rsid w:val="00055551"/>
    <w:rsid w:val="000565A6"/>
    <w:rsid w:val="00084BFA"/>
    <w:rsid w:val="000E1520"/>
    <w:rsid w:val="000E3A64"/>
    <w:rsid w:val="001066AD"/>
    <w:rsid w:val="001213DA"/>
    <w:rsid w:val="00121BEF"/>
    <w:rsid w:val="001B3777"/>
    <w:rsid w:val="001B6964"/>
    <w:rsid w:val="001C1A4D"/>
    <w:rsid w:val="00222837"/>
    <w:rsid w:val="0024758A"/>
    <w:rsid w:val="00267B50"/>
    <w:rsid w:val="002735EF"/>
    <w:rsid w:val="002A5FC1"/>
    <w:rsid w:val="002B0933"/>
    <w:rsid w:val="0032587B"/>
    <w:rsid w:val="003473DF"/>
    <w:rsid w:val="003978F2"/>
    <w:rsid w:val="00397CD9"/>
    <w:rsid w:val="003A69AD"/>
    <w:rsid w:val="003B4893"/>
    <w:rsid w:val="003B4BBD"/>
    <w:rsid w:val="003C173C"/>
    <w:rsid w:val="003E4DD3"/>
    <w:rsid w:val="003E4DF2"/>
    <w:rsid w:val="003F3715"/>
    <w:rsid w:val="003F51BB"/>
    <w:rsid w:val="00410BA2"/>
    <w:rsid w:val="00441D9A"/>
    <w:rsid w:val="00452E2D"/>
    <w:rsid w:val="00483BA7"/>
    <w:rsid w:val="00497761"/>
    <w:rsid w:val="004A3819"/>
    <w:rsid w:val="004C2702"/>
    <w:rsid w:val="004C3290"/>
    <w:rsid w:val="004C408A"/>
    <w:rsid w:val="005153C0"/>
    <w:rsid w:val="005328C9"/>
    <w:rsid w:val="005A37E3"/>
    <w:rsid w:val="005C0532"/>
    <w:rsid w:val="005C6143"/>
    <w:rsid w:val="005C618F"/>
    <w:rsid w:val="005F0E81"/>
    <w:rsid w:val="005F2213"/>
    <w:rsid w:val="005F7A40"/>
    <w:rsid w:val="00610DA4"/>
    <w:rsid w:val="0062483C"/>
    <w:rsid w:val="00660539"/>
    <w:rsid w:val="006948C7"/>
    <w:rsid w:val="00696B55"/>
    <w:rsid w:val="006A2C2C"/>
    <w:rsid w:val="006C3A48"/>
    <w:rsid w:val="006C473A"/>
    <w:rsid w:val="006E3A62"/>
    <w:rsid w:val="006E41B6"/>
    <w:rsid w:val="006F12DA"/>
    <w:rsid w:val="006F500C"/>
    <w:rsid w:val="0073459F"/>
    <w:rsid w:val="00746651"/>
    <w:rsid w:val="007642BA"/>
    <w:rsid w:val="007709FE"/>
    <w:rsid w:val="00786FCE"/>
    <w:rsid w:val="00792021"/>
    <w:rsid w:val="007A6B82"/>
    <w:rsid w:val="007B7CFE"/>
    <w:rsid w:val="00814410"/>
    <w:rsid w:val="00836113"/>
    <w:rsid w:val="00842790"/>
    <w:rsid w:val="008918C3"/>
    <w:rsid w:val="008A1947"/>
    <w:rsid w:val="008C69F2"/>
    <w:rsid w:val="008D19AF"/>
    <w:rsid w:val="00956307"/>
    <w:rsid w:val="009636F2"/>
    <w:rsid w:val="00964BB4"/>
    <w:rsid w:val="00967518"/>
    <w:rsid w:val="00971C1E"/>
    <w:rsid w:val="00985929"/>
    <w:rsid w:val="0099085B"/>
    <w:rsid w:val="009C775A"/>
    <w:rsid w:val="00A12A3D"/>
    <w:rsid w:val="00A308C4"/>
    <w:rsid w:val="00A35739"/>
    <w:rsid w:val="00A81043"/>
    <w:rsid w:val="00A8405E"/>
    <w:rsid w:val="00AB7DDA"/>
    <w:rsid w:val="00AC2B88"/>
    <w:rsid w:val="00AD5E69"/>
    <w:rsid w:val="00AE1D01"/>
    <w:rsid w:val="00AF4334"/>
    <w:rsid w:val="00AF6984"/>
    <w:rsid w:val="00B10CDA"/>
    <w:rsid w:val="00B1569B"/>
    <w:rsid w:val="00B34825"/>
    <w:rsid w:val="00B52CE6"/>
    <w:rsid w:val="00B54780"/>
    <w:rsid w:val="00B719BC"/>
    <w:rsid w:val="00B773AF"/>
    <w:rsid w:val="00BC3470"/>
    <w:rsid w:val="00BD3742"/>
    <w:rsid w:val="00BD3A2E"/>
    <w:rsid w:val="00BE2F88"/>
    <w:rsid w:val="00C055D8"/>
    <w:rsid w:val="00C3241D"/>
    <w:rsid w:val="00C66474"/>
    <w:rsid w:val="00C706D1"/>
    <w:rsid w:val="00C75ACD"/>
    <w:rsid w:val="00C9102F"/>
    <w:rsid w:val="00CA64A9"/>
    <w:rsid w:val="00CB115A"/>
    <w:rsid w:val="00CB3F38"/>
    <w:rsid w:val="00CC05BF"/>
    <w:rsid w:val="00CF1024"/>
    <w:rsid w:val="00D019B0"/>
    <w:rsid w:val="00D070E4"/>
    <w:rsid w:val="00D11563"/>
    <w:rsid w:val="00D1221C"/>
    <w:rsid w:val="00D4030F"/>
    <w:rsid w:val="00D52512"/>
    <w:rsid w:val="00D66B6B"/>
    <w:rsid w:val="00D74E03"/>
    <w:rsid w:val="00D874E4"/>
    <w:rsid w:val="00DA10C6"/>
    <w:rsid w:val="00DB1A32"/>
    <w:rsid w:val="00DF0253"/>
    <w:rsid w:val="00DF530B"/>
    <w:rsid w:val="00E310A3"/>
    <w:rsid w:val="00E422BB"/>
    <w:rsid w:val="00E50049"/>
    <w:rsid w:val="00E51F47"/>
    <w:rsid w:val="00E83FAE"/>
    <w:rsid w:val="00EB5EB4"/>
    <w:rsid w:val="00ED7421"/>
    <w:rsid w:val="00EE52F0"/>
    <w:rsid w:val="00F0346D"/>
    <w:rsid w:val="00F054C3"/>
    <w:rsid w:val="00F21386"/>
    <w:rsid w:val="00F5184F"/>
    <w:rsid w:val="00F51AFD"/>
    <w:rsid w:val="00F563BA"/>
    <w:rsid w:val="00F62E67"/>
    <w:rsid w:val="00F74DEA"/>
    <w:rsid w:val="00F860D2"/>
    <w:rsid w:val="00FB329A"/>
    <w:rsid w:val="00FB5CAD"/>
    <w:rsid w:val="00FB6BE6"/>
    <w:rsid w:val="00FC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C6F97"/>
  <w15:docId w15:val="{ACC6E31A-019B-4C7B-879A-FCD0EE66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A32"/>
  </w:style>
  <w:style w:type="paragraph" w:styleId="Heading1">
    <w:name w:val="heading 1"/>
    <w:basedOn w:val="Normal"/>
    <w:next w:val="Normal"/>
    <w:link w:val="Heading1Char"/>
    <w:uiPriority w:val="9"/>
    <w:qFormat/>
    <w:rsid w:val="00D07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1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0E4"/>
  </w:style>
  <w:style w:type="table" w:styleId="TableGrid">
    <w:name w:val="Table Grid"/>
    <w:basedOn w:val="TableNormal"/>
    <w:uiPriority w:val="59"/>
    <w:rsid w:val="00D0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70E4"/>
    <w:rPr>
      <w:color w:val="808080"/>
    </w:rPr>
  </w:style>
  <w:style w:type="paragraph" w:styleId="BalloonText">
    <w:name w:val="Balloon Text"/>
    <w:basedOn w:val="Normal"/>
    <w:link w:val="BalloonTextChar"/>
    <w:uiPriority w:val="99"/>
    <w:semiHidden/>
    <w:unhideWhenUsed/>
    <w:rsid w:val="00D07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0E4"/>
    <w:rPr>
      <w:rFonts w:ascii="Tahoma" w:hAnsi="Tahoma" w:cs="Tahoma"/>
      <w:sz w:val="16"/>
      <w:szCs w:val="16"/>
    </w:rPr>
  </w:style>
  <w:style w:type="character" w:customStyle="1" w:styleId="Heading1Char">
    <w:name w:val="Heading 1 Char"/>
    <w:basedOn w:val="DefaultParagraphFont"/>
    <w:link w:val="Heading1"/>
    <w:uiPriority w:val="9"/>
    <w:rsid w:val="00D070E4"/>
    <w:rPr>
      <w:rFonts w:asciiTheme="majorHAnsi" w:eastAsiaTheme="majorEastAsia" w:hAnsiTheme="majorHAnsi" w:cstheme="majorBidi"/>
      <w:b/>
      <w:bCs/>
      <w:color w:val="365F91" w:themeColor="accent1" w:themeShade="BF"/>
      <w:sz w:val="28"/>
      <w:szCs w:val="28"/>
    </w:rPr>
  </w:style>
  <w:style w:type="table" w:styleId="LightList-Accent3">
    <w:name w:val="Light List Accent 3"/>
    <w:basedOn w:val="TableNormal"/>
    <w:uiPriority w:val="61"/>
    <w:rsid w:val="00D070E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LightGrid-Accent31">
    <w:name w:val="Light Grid - Accent 31"/>
    <w:basedOn w:val="Normal"/>
    <w:uiPriority w:val="34"/>
    <w:qFormat/>
    <w:rsid w:val="00D070E4"/>
    <w:pPr>
      <w:spacing w:after="0" w:line="240" w:lineRule="auto"/>
      <w:ind w:left="720"/>
      <w:contextualSpacing/>
    </w:pPr>
    <w:rPr>
      <w:rFonts w:ascii="Calibri" w:eastAsia="Times New Roman" w:hAnsi="Calibri" w:cs="Times New Roman"/>
      <w:sz w:val="24"/>
      <w:szCs w:val="24"/>
    </w:rPr>
  </w:style>
  <w:style w:type="character" w:customStyle="1" w:styleId="Heading2Char">
    <w:name w:val="Heading 2 Char"/>
    <w:basedOn w:val="DefaultParagraphFont"/>
    <w:link w:val="Heading2"/>
    <w:uiPriority w:val="9"/>
    <w:semiHidden/>
    <w:rsid w:val="00A8104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860D2"/>
    <w:rPr>
      <w:sz w:val="16"/>
      <w:szCs w:val="16"/>
    </w:rPr>
  </w:style>
  <w:style w:type="paragraph" w:styleId="CommentText">
    <w:name w:val="annotation text"/>
    <w:basedOn w:val="Normal"/>
    <w:link w:val="CommentTextChar"/>
    <w:uiPriority w:val="99"/>
    <w:semiHidden/>
    <w:unhideWhenUsed/>
    <w:rsid w:val="00F860D2"/>
    <w:pPr>
      <w:spacing w:line="240" w:lineRule="auto"/>
    </w:pPr>
    <w:rPr>
      <w:sz w:val="20"/>
      <w:szCs w:val="20"/>
    </w:rPr>
  </w:style>
  <w:style w:type="character" w:customStyle="1" w:styleId="CommentTextChar">
    <w:name w:val="Comment Text Char"/>
    <w:basedOn w:val="DefaultParagraphFont"/>
    <w:link w:val="CommentText"/>
    <w:uiPriority w:val="99"/>
    <w:semiHidden/>
    <w:rsid w:val="00F860D2"/>
    <w:rPr>
      <w:sz w:val="20"/>
      <w:szCs w:val="20"/>
    </w:rPr>
  </w:style>
  <w:style w:type="paragraph" w:styleId="CommentSubject">
    <w:name w:val="annotation subject"/>
    <w:basedOn w:val="CommentText"/>
    <w:next w:val="CommentText"/>
    <w:link w:val="CommentSubjectChar"/>
    <w:uiPriority w:val="99"/>
    <w:semiHidden/>
    <w:unhideWhenUsed/>
    <w:rsid w:val="00F860D2"/>
    <w:rPr>
      <w:b/>
      <w:bCs/>
    </w:rPr>
  </w:style>
  <w:style w:type="character" w:customStyle="1" w:styleId="CommentSubjectChar">
    <w:name w:val="Comment Subject Char"/>
    <w:basedOn w:val="CommentTextChar"/>
    <w:link w:val="CommentSubject"/>
    <w:uiPriority w:val="99"/>
    <w:semiHidden/>
    <w:rsid w:val="00F860D2"/>
    <w:rPr>
      <w:b/>
      <w:bCs/>
      <w:sz w:val="20"/>
      <w:szCs w:val="20"/>
    </w:rPr>
  </w:style>
  <w:style w:type="paragraph" w:styleId="Footer">
    <w:name w:val="footer"/>
    <w:basedOn w:val="Normal"/>
    <w:link w:val="FooterChar"/>
    <w:uiPriority w:val="99"/>
    <w:unhideWhenUsed/>
    <w:rsid w:val="008A1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47"/>
  </w:style>
  <w:style w:type="character" w:styleId="Hyperlink">
    <w:name w:val="Hyperlink"/>
    <w:basedOn w:val="DefaultParagraphFont"/>
    <w:uiPriority w:val="99"/>
    <w:unhideWhenUsed/>
    <w:rsid w:val="00CA64A9"/>
    <w:rPr>
      <w:color w:val="0000FF" w:themeColor="hyperlink"/>
      <w:u w:val="single"/>
    </w:rPr>
  </w:style>
  <w:style w:type="paragraph" w:styleId="Title">
    <w:name w:val="Title"/>
    <w:basedOn w:val="Normal"/>
    <w:next w:val="Normal"/>
    <w:link w:val="TitleChar"/>
    <w:uiPriority w:val="10"/>
    <w:qFormat/>
    <w:rsid w:val="00CC05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5B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BCC7B09FC4BEE97C06B03BE5A790F"/>
        <w:category>
          <w:name w:val="General"/>
          <w:gallery w:val="placeholder"/>
        </w:category>
        <w:types>
          <w:type w:val="bbPlcHdr"/>
        </w:types>
        <w:behaviors>
          <w:behavior w:val="content"/>
        </w:behaviors>
        <w:guid w:val="{7C40FABB-65EB-4E5F-BF5D-EB9315AB6C45}"/>
      </w:docPartPr>
      <w:docPartBody>
        <w:p w:rsidR="005B5363" w:rsidRDefault="000E3D98" w:rsidP="000E3D98">
          <w:pPr>
            <w:pStyle w:val="2E4BCC7B09FC4BEE97C06B03BE5A790F11"/>
          </w:pPr>
          <w:r w:rsidRPr="00055551">
            <w:rPr>
              <w:rStyle w:val="PlaceholderText"/>
              <w:rFonts w:ascii="Times New Roman" w:hAnsi="Times New Roman" w:cs="Times New Roman"/>
            </w:rPr>
            <w:t>Click here to enter text.</w:t>
          </w:r>
        </w:p>
      </w:docPartBody>
    </w:docPart>
    <w:docPart>
      <w:docPartPr>
        <w:name w:val="1FB65E7510DC4D5DABF7C96BBBB8A165"/>
        <w:category>
          <w:name w:val="General"/>
          <w:gallery w:val="placeholder"/>
        </w:category>
        <w:types>
          <w:type w:val="bbPlcHdr"/>
        </w:types>
        <w:behaviors>
          <w:behavior w:val="content"/>
        </w:behaviors>
        <w:guid w:val="{5A9066A7-AC91-4992-B88F-C966577BCBCB}"/>
      </w:docPartPr>
      <w:docPartBody>
        <w:p w:rsidR="00B0415F" w:rsidRDefault="000E3D98" w:rsidP="000E3D98">
          <w:pPr>
            <w:pStyle w:val="1FB65E7510DC4D5DABF7C96BBBB8A16511"/>
          </w:pPr>
          <w:r w:rsidRPr="00055551">
            <w:rPr>
              <w:rStyle w:val="PlaceholderText"/>
              <w:rFonts w:ascii="Times New Roman" w:hAnsi="Times New Roman" w:cs="Times New Roman"/>
            </w:rPr>
            <w:t>Click here to enter text.</w:t>
          </w:r>
        </w:p>
      </w:docPartBody>
    </w:docPart>
    <w:docPart>
      <w:docPartPr>
        <w:name w:val="8D7A47C317D241A8B1890D05811E802F"/>
        <w:category>
          <w:name w:val="General"/>
          <w:gallery w:val="placeholder"/>
        </w:category>
        <w:types>
          <w:type w:val="bbPlcHdr"/>
        </w:types>
        <w:behaviors>
          <w:behavior w:val="content"/>
        </w:behaviors>
        <w:guid w:val="{DDC89EBE-12E6-4ACE-8605-35E114432A1E}"/>
      </w:docPartPr>
      <w:docPartBody>
        <w:p w:rsidR="00B0415F" w:rsidRDefault="000E3D98" w:rsidP="000E3D98">
          <w:pPr>
            <w:pStyle w:val="8D7A47C317D241A8B1890D05811E802F11"/>
          </w:pPr>
          <w:r w:rsidRPr="00055551">
            <w:rPr>
              <w:rStyle w:val="PlaceholderText"/>
              <w:rFonts w:ascii="Times New Roman" w:hAnsi="Times New Roman" w:cs="Times New Roman"/>
            </w:rPr>
            <w:t>Click here to enter text.</w:t>
          </w:r>
        </w:p>
      </w:docPartBody>
    </w:docPart>
    <w:docPart>
      <w:docPartPr>
        <w:name w:val="10E9DF8FD5F945E7B225AC7F3D777E45"/>
        <w:category>
          <w:name w:val="General"/>
          <w:gallery w:val="placeholder"/>
        </w:category>
        <w:types>
          <w:type w:val="bbPlcHdr"/>
        </w:types>
        <w:behaviors>
          <w:behavior w:val="content"/>
        </w:behaviors>
        <w:guid w:val="{6F82F580-3546-4A53-B97C-007D5951E485}"/>
      </w:docPartPr>
      <w:docPartBody>
        <w:p w:rsidR="00172090" w:rsidRDefault="000E3D98" w:rsidP="000E3D98">
          <w:pPr>
            <w:pStyle w:val="10E9DF8FD5F945E7B225AC7F3D777E4510"/>
          </w:pPr>
          <w:r w:rsidRPr="00055551">
            <w:rPr>
              <w:rStyle w:val="PlaceholderText"/>
              <w:rFonts w:ascii="Times New Roman" w:hAnsi="Times New Roman" w:cs="Times New Roman"/>
            </w:rPr>
            <w:t>Click here to enter text.</w:t>
          </w:r>
        </w:p>
      </w:docPartBody>
    </w:docPart>
    <w:docPart>
      <w:docPartPr>
        <w:name w:val="484459DB37D148699E5B8DA3A7415D33"/>
        <w:category>
          <w:name w:val="General"/>
          <w:gallery w:val="placeholder"/>
        </w:category>
        <w:types>
          <w:type w:val="bbPlcHdr"/>
        </w:types>
        <w:behaviors>
          <w:behavior w:val="content"/>
        </w:behaviors>
        <w:guid w:val="{E1EE7A1C-7161-445E-97EB-BEB08CD31B96}"/>
      </w:docPartPr>
      <w:docPartBody>
        <w:p w:rsidR="003E283F" w:rsidRDefault="000E3D98" w:rsidP="000E3D98">
          <w:pPr>
            <w:pStyle w:val="484459DB37D148699E5B8DA3A7415D3310"/>
          </w:pPr>
          <w:r w:rsidRPr="00055551">
            <w:rPr>
              <w:rStyle w:val="PlaceholderText"/>
              <w:rFonts w:ascii="Times New Roman" w:hAnsi="Times New Roman" w:cs="Times New Roman"/>
            </w:rPr>
            <w:t>Click here to enter text.</w:t>
          </w:r>
        </w:p>
      </w:docPartBody>
    </w:docPart>
    <w:docPart>
      <w:docPartPr>
        <w:name w:val="D2E60EEF44FC430DA86DB7E1B5244D8D"/>
        <w:category>
          <w:name w:val="General"/>
          <w:gallery w:val="placeholder"/>
        </w:category>
        <w:types>
          <w:type w:val="bbPlcHdr"/>
        </w:types>
        <w:behaviors>
          <w:behavior w:val="content"/>
        </w:behaviors>
        <w:guid w:val="{68CFBA37-D2A8-4BD2-BD58-CD6844DB5C44}"/>
      </w:docPartPr>
      <w:docPartBody>
        <w:p w:rsidR="003E283F" w:rsidRDefault="000E3D98" w:rsidP="000E3D98">
          <w:pPr>
            <w:pStyle w:val="D2E60EEF44FC430DA86DB7E1B5244D8D10"/>
          </w:pPr>
          <w:r w:rsidRPr="00055551">
            <w:rPr>
              <w:rStyle w:val="PlaceholderText"/>
              <w:rFonts w:ascii="Times New Roman" w:hAnsi="Times New Roman" w:cs="Times New Roman"/>
            </w:rPr>
            <w:t>Click here to enter text.</w:t>
          </w:r>
        </w:p>
      </w:docPartBody>
    </w:docPart>
    <w:docPart>
      <w:docPartPr>
        <w:name w:val="EF562E46E53E4B77AE4AE6515041672C"/>
        <w:category>
          <w:name w:val="General"/>
          <w:gallery w:val="placeholder"/>
        </w:category>
        <w:types>
          <w:type w:val="bbPlcHdr"/>
        </w:types>
        <w:behaviors>
          <w:behavior w:val="content"/>
        </w:behaviors>
        <w:guid w:val="{798233EE-D39F-4098-AE4D-33505AB30E61}"/>
      </w:docPartPr>
      <w:docPartBody>
        <w:p w:rsidR="003E283F" w:rsidRDefault="000E3D98" w:rsidP="000E3D98">
          <w:pPr>
            <w:pStyle w:val="EF562E46E53E4B77AE4AE6515041672C10"/>
          </w:pPr>
          <w:r w:rsidRPr="00055551">
            <w:rPr>
              <w:rStyle w:val="PlaceholderText"/>
              <w:rFonts w:ascii="Times New Roman" w:hAnsi="Times New Roman" w:cs="Times New Roman"/>
            </w:rPr>
            <w:t>Click here to enter text.</w:t>
          </w:r>
        </w:p>
      </w:docPartBody>
    </w:docPart>
    <w:docPart>
      <w:docPartPr>
        <w:name w:val="E2BF46D762B343598E0AABF1175D3295"/>
        <w:category>
          <w:name w:val="General"/>
          <w:gallery w:val="placeholder"/>
        </w:category>
        <w:types>
          <w:type w:val="bbPlcHdr"/>
        </w:types>
        <w:behaviors>
          <w:behavior w:val="content"/>
        </w:behaviors>
        <w:guid w:val="{FCB2FF6E-689B-421F-A5A7-7AC3EFC1C63F}"/>
      </w:docPartPr>
      <w:docPartBody>
        <w:p w:rsidR="003E283F" w:rsidRDefault="000E3D98" w:rsidP="000E3D98">
          <w:pPr>
            <w:pStyle w:val="E2BF46D762B343598E0AABF1175D329510"/>
          </w:pPr>
          <w:r w:rsidRPr="00055551">
            <w:rPr>
              <w:rStyle w:val="PlaceholderText"/>
              <w:rFonts w:ascii="Times New Roman" w:hAnsi="Times New Roman" w:cs="Times New Roman"/>
            </w:rPr>
            <w:t>Click here to enter text.</w:t>
          </w:r>
        </w:p>
      </w:docPartBody>
    </w:docPart>
    <w:docPart>
      <w:docPartPr>
        <w:name w:val="C808A4F21EFC4638A48447400A3ED517"/>
        <w:category>
          <w:name w:val="General"/>
          <w:gallery w:val="placeholder"/>
        </w:category>
        <w:types>
          <w:type w:val="bbPlcHdr"/>
        </w:types>
        <w:behaviors>
          <w:behavior w:val="content"/>
        </w:behaviors>
        <w:guid w:val="{F2F78D38-EC61-4B1C-83C1-4D221DDE6540}"/>
      </w:docPartPr>
      <w:docPartBody>
        <w:p w:rsidR="003E283F" w:rsidRDefault="000E3D98" w:rsidP="000E3D98">
          <w:pPr>
            <w:pStyle w:val="C808A4F21EFC4638A48447400A3ED51710"/>
          </w:pPr>
          <w:r w:rsidRPr="00055551">
            <w:rPr>
              <w:rStyle w:val="PlaceholderText"/>
              <w:rFonts w:ascii="Times New Roman" w:hAnsi="Times New Roman" w:cs="Times New Roman"/>
            </w:rPr>
            <w:t>Click here to enter text.</w:t>
          </w:r>
        </w:p>
      </w:docPartBody>
    </w:docPart>
    <w:docPart>
      <w:docPartPr>
        <w:name w:val="F6CBD768A76B48E592218A8614D9A829"/>
        <w:category>
          <w:name w:val="General"/>
          <w:gallery w:val="placeholder"/>
        </w:category>
        <w:types>
          <w:type w:val="bbPlcHdr"/>
        </w:types>
        <w:behaviors>
          <w:behavior w:val="content"/>
        </w:behaviors>
        <w:guid w:val="{D3D25DCE-6318-4AB9-8D1F-4873263E71AD}"/>
      </w:docPartPr>
      <w:docPartBody>
        <w:p w:rsidR="003E283F" w:rsidRDefault="000E3D98" w:rsidP="000E3D98">
          <w:pPr>
            <w:pStyle w:val="F6CBD768A76B48E592218A8614D9A82910"/>
          </w:pPr>
          <w:r w:rsidRPr="00055551">
            <w:rPr>
              <w:rStyle w:val="PlaceholderText"/>
              <w:rFonts w:ascii="Times New Roman" w:hAnsi="Times New Roman" w:cs="Times New Roman"/>
            </w:rPr>
            <w:t>Click here to enter text.</w:t>
          </w:r>
        </w:p>
      </w:docPartBody>
    </w:docPart>
    <w:docPart>
      <w:docPartPr>
        <w:name w:val="BFFAD90A91884EF9A2474B8066990588"/>
        <w:category>
          <w:name w:val="General"/>
          <w:gallery w:val="placeholder"/>
        </w:category>
        <w:types>
          <w:type w:val="bbPlcHdr"/>
        </w:types>
        <w:behaviors>
          <w:behavior w:val="content"/>
        </w:behaviors>
        <w:guid w:val="{A649C1FE-A9FE-4F9B-8BEB-717DAF04840C}"/>
      </w:docPartPr>
      <w:docPartBody>
        <w:p w:rsidR="00395A90" w:rsidRDefault="000E3D98" w:rsidP="000E3D98">
          <w:pPr>
            <w:pStyle w:val="BFFAD90A91884EF9A2474B80669905886"/>
          </w:pPr>
          <w:r w:rsidRPr="00055551">
            <w:rPr>
              <w:rStyle w:val="PlaceholderText"/>
              <w:rFonts w:ascii="Times New Roman" w:hAnsi="Times New Roman" w:cs="Times New Roman"/>
            </w:rPr>
            <w:t>Click here to enter text.</w:t>
          </w:r>
        </w:p>
      </w:docPartBody>
    </w:docPart>
    <w:docPart>
      <w:docPartPr>
        <w:name w:val="DefaultPlaceholder_1082065158"/>
        <w:category>
          <w:name w:val="General"/>
          <w:gallery w:val="placeholder"/>
        </w:category>
        <w:types>
          <w:type w:val="bbPlcHdr"/>
        </w:types>
        <w:behaviors>
          <w:behavior w:val="content"/>
        </w:behaviors>
        <w:guid w:val="{EE8A0FDE-ED91-484A-8F1F-B1CB4365991D}"/>
      </w:docPartPr>
      <w:docPartBody>
        <w:p w:rsidR="00EF7366" w:rsidRDefault="000E3D98">
          <w:r w:rsidRPr="00CE7159">
            <w:rPr>
              <w:rStyle w:val="PlaceholderText"/>
            </w:rPr>
            <w:t>Click here to enter text.</w:t>
          </w:r>
        </w:p>
      </w:docPartBody>
    </w:docPart>
    <w:docPart>
      <w:docPartPr>
        <w:name w:val="E0CE48735FA94EBE8869E204B0CC5D08"/>
        <w:category>
          <w:name w:val="General"/>
          <w:gallery w:val="placeholder"/>
        </w:category>
        <w:types>
          <w:type w:val="bbPlcHdr"/>
        </w:types>
        <w:behaviors>
          <w:behavior w:val="content"/>
        </w:behaviors>
        <w:guid w:val="{DB1E47C9-C6B7-44A2-AC14-A58952D93DE0}"/>
      </w:docPartPr>
      <w:docPartBody>
        <w:p w:rsidR="00C93144" w:rsidRDefault="00B40752" w:rsidP="00B40752">
          <w:pPr>
            <w:pStyle w:val="E0CE48735FA94EBE8869E204B0CC5D08"/>
          </w:pPr>
          <w:r w:rsidRPr="00055551">
            <w:rPr>
              <w:rStyle w:val="PlaceholderText"/>
              <w:rFonts w:ascii="Times New Roman" w:hAnsi="Times New Roman" w:cs="Times New Roman"/>
            </w:rPr>
            <w:t>Click here to enter text.</w:t>
          </w:r>
        </w:p>
      </w:docPartBody>
    </w:docPart>
    <w:docPart>
      <w:docPartPr>
        <w:name w:val="8DFECF7055634C31B8C9FF6444B17D57"/>
        <w:category>
          <w:name w:val="General"/>
          <w:gallery w:val="placeholder"/>
        </w:category>
        <w:types>
          <w:type w:val="bbPlcHdr"/>
        </w:types>
        <w:behaviors>
          <w:behavior w:val="content"/>
        </w:behaviors>
        <w:guid w:val="{903D7FD4-E570-4BC4-97B9-62B420B95AB8}"/>
      </w:docPartPr>
      <w:docPartBody>
        <w:p w:rsidR="00C93144" w:rsidRDefault="00B40752" w:rsidP="00B40752">
          <w:pPr>
            <w:pStyle w:val="8DFECF7055634C31B8C9FF6444B17D57"/>
          </w:pPr>
          <w:r w:rsidRPr="00055551">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11A"/>
    <w:rsid w:val="000400D6"/>
    <w:rsid w:val="000E3D98"/>
    <w:rsid w:val="00172090"/>
    <w:rsid w:val="00395A90"/>
    <w:rsid w:val="003E283F"/>
    <w:rsid w:val="00582D7C"/>
    <w:rsid w:val="00592FE0"/>
    <w:rsid w:val="00596CE1"/>
    <w:rsid w:val="005B5363"/>
    <w:rsid w:val="005E411A"/>
    <w:rsid w:val="007F484A"/>
    <w:rsid w:val="008B28FF"/>
    <w:rsid w:val="008B554D"/>
    <w:rsid w:val="00A92CB0"/>
    <w:rsid w:val="00B0415F"/>
    <w:rsid w:val="00B25E8B"/>
    <w:rsid w:val="00B40752"/>
    <w:rsid w:val="00C802B8"/>
    <w:rsid w:val="00C93144"/>
    <w:rsid w:val="00EF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752"/>
    <w:rPr>
      <w:color w:val="808080"/>
    </w:rPr>
  </w:style>
  <w:style w:type="paragraph" w:customStyle="1" w:styleId="2E4BCC7B09FC4BEE97C06B03BE5A790F11">
    <w:name w:val="2E4BCC7B09FC4BEE97C06B03BE5A790F11"/>
    <w:rsid w:val="000E3D98"/>
    <w:rPr>
      <w:rFonts w:eastAsiaTheme="minorHAnsi"/>
    </w:rPr>
  </w:style>
  <w:style w:type="paragraph" w:customStyle="1" w:styleId="BFFAD90A91884EF9A2474B80669905886">
    <w:name w:val="BFFAD90A91884EF9A2474B80669905886"/>
    <w:rsid w:val="000E3D98"/>
    <w:rPr>
      <w:rFonts w:eastAsiaTheme="minorHAnsi"/>
    </w:rPr>
  </w:style>
  <w:style w:type="paragraph" w:customStyle="1" w:styleId="10E9DF8FD5F945E7B225AC7F3D777E4510">
    <w:name w:val="10E9DF8FD5F945E7B225AC7F3D777E4510"/>
    <w:rsid w:val="000E3D98"/>
    <w:rPr>
      <w:rFonts w:eastAsiaTheme="minorHAnsi"/>
    </w:rPr>
  </w:style>
  <w:style w:type="paragraph" w:customStyle="1" w:styleId="8D7A47C317D241A8B1890D05811E802F11">
    <w:name w:val="8D7A47C317D241A8B1890D05811E802F11"/>
    <w:rsid w:val="000E3D98"/>
    <w:rPr>
      <w:rFonts w:eastAsiaTheme="minorHAnsi"/>
    </w:rPr>
  </w:style>
  <w:style w:type="paragraph" w:customStyle="1" w:styleId="1FB65E7510DC4D5DABF7C96BBBB8A16511">
    <w:name w:val="1FB65E7510DC4D5DABF7C96BBBB8A16511"/>
    <w:rsid w:val="000E3D98"/>
    <w:rPr>
      <w:rFonts w:eastAsiaTheme="minorHAnsi"/>
    </w:rPr>
  </w:style>
  <w:style w:type="paragraph" w:customStyle="1" w:styleId="484459DB37D148699E5B8DA3A7415D3310">
    <w:name w:val="484459DB37D148699E5B8DA3A7415D3310"/>
    <w:rsid w:val="000E3D98"/>
    <w:rPr>
      <w:rFonts w:eastAsiaTheme="minorHAnsi"/>
    </w:rPr>
  </w:style>
  <w:style w:type="paragraph" w:customStyle="1" w:styleId="D2E60EEF44FC430DA86DB7E1B5244D8D10">
    <w:name w:val="D2E60EEF44FC430DA86DB7E1B5244D8D10"/>
    <w:rsid w:val="000E3D98"/>
    <w:rPr>
      <w:rFonts w:eastAsiaTheme="minorHAnsi"/>
    </w:rPr>
  </w:style>
  <w:style w:type="paragraph" w:customStyle="1" w:styleId="C808A4F21EFC4638A48447400A3ED51710">
    <w:name w:val="C808A4F21EFC4638A48447400A3ED51710"/>
    <w:rsid w:val="000E3D98"/>
    <w:rPr>
      <w:rFonts w:eastAsiaTheme="minorHAnsi"/>
    </w:rPr>
  </w:style>
  <w:style w:type="paragraph" w:customStyle="1" w:styleId="EF562E46E53E4B77AE4AE6515041672C10">
    <w:name w:val="EF562E46E53E4B77AE4AE6515041672C10"/>
    <w:rsid w:val="000E3D98"/>
    <w:rPr>
      <w:rFonts w:eastAsiaTheme="minorHAnsi"/>
    </w:rPr>
  </w:style>
  <w:style w:type="paragraph" w:customStyle="1" w:styleId="F6CBD768A76B48E592218A8614D9A82910">
    <w:name w:val="F6CBD768A76B48E592218A8614D9A82910"/>
    <w:rsid w:val="000E3D98"/>
    <w:rPr>
      <w:rFonts w:eastAsiaTheme="minorHAnsi"/>
    </w:rPr>
  </w:style>
  <w:style w:type="paragraph" w:customStyle="1" w:styleId="E2BF46D762B343598E0AABF1175D329510">
    <w:name w:val="E2BF46D762B343598E0AABF1175D329510"/>
    <w:rsid w:val="000E3D98"/>
    <w:rPr>
      <w:rFonts w:eastAsiaTheme="minorHAnsi"/>
    </w:rPr>
  </w:style>
  <w:style w:type="paragraph" w:customStyle="1" w:styleId="E0CE48735FA94EBE8869E204B0CC5D08">
    <w:name w:val="E0CE48735FA94EBE8869E204B0CC5D08"/>
    <w:rsid w:val="00B40752"/>
    <w:pPr>
      <w:spacing w:after="160" w:line="259" w:lineRule="auto"/>
    </w:pPr>
  </w:style>
  <w:style w:type="paragraph" w:customStyle="1" w:styleId="8DFECF7055634C31B8C9FF6444B17D57">
    <w:name w:val="8DFECF7055634C31B8C9FF6444B17D57"/>
    <w:rsid w:val="00B407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CEDE-B322-404B-8E6F-812CE362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1132</Words>
  <Characters>6455</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Eboni Caridine</dc:creator>
  <cp:lastModifiedBy>Tina Statucki</cp:lastModifiedBy>
  <cp:revision>33</cp:revision>
  <dcterms:created xsi:type="dcterms:W3CDTF">2022-05-16T19:53:00Z</dcterms:created>
  <dcterms:modified xsi:type="dcterms:W3CDTF">2022-05-17T21:20:00Z</dcterms:modified>
</cp:coreProperties>
</file>